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4566C861" w:rsidR="00F1035A" w:rsidRDefault="00FF1487">
      <w:r>
        <w:rPr>
          <w:noProof/>
        </w:rPr>
        <mc:AlternateContent>
          <mc:Choice Requires="wps">
            <w:drawing>
              <wp:anchor distT="0" distB="0" distL="114300" distR="114300" simplePos="0" relativeHeight="251656192" behindDoc="0" locked="0" layoutInCell="1" allowOverlap="1" wp14:anchorId="21A48F6B" wp14:editId="57257256">
                <wp:simplePos x="0" y="0"/>
                <wp:positionH relativeFrom="column">
                  <wp:posOffset>-411480</wp:posOffset>
                </wp:positionH>
                <wp:positionV relativeFrom="paragraph">
                  <wp:posOffset>1036320</wp:posOffset>
                </wp:positionV>
                <wp:extent cx="3869690" cy="5250180"/>
                <wp:effectExtent l="0" t="0" r="0" b="7620"/>
                <wp:wrapNone/>
                <wp:docPr id="964073023" name="Text Box 4"/>
                <wp:cNvGraphicFramePr/>
                <a:graphic xmlns:a="http://schemas.openxmlformats.org/drawingml/2006/main">
                  <a:graphicData uri="http://schemas.microsoft.com/office/word/2010/wordprocessingShape">
                    <wps:wsp>
                      <wps:cNvSpPr txBox="1"/>
                      <wps:spPr>
                        <a:xfrm>
                          <a:off x="0" y="0"/>
                          <a:ext cx="3869690" cy="5250180"/>
                        </a:xfrm>
                        <a:prstGeom prst="rect">
                          <a:avLst/>
                        </a:prstGeom>
                        <a:solidFill>
                          <a:schemeClr val="lt1"/>
                        </a:solidFill>
                        <a:ln w="6350">
                          <a:noFill/>
                        </a:ln>
                      </wps:spPr>
                      <wps:txbx>
                        <w:txbxContent>
                          <w:p w14:paraId="0E82D0AA" w14:textId="77777777" w:rsidR="00E908A1" w:rsidRPr="00E908A1" w:rsidRDefault="00E908A1" w:rsidP="00E908A1">
                            <w:pPr>
                              <w:rPr>
                                <w:rFonts w:asciiTheme="majorHAnsi" w:hAnsiTheme="majorHAnsi" w:cstheme="majorBidi"/>
                                <w:color w:val="000000" w:themeColor="text1"/>
                                <w:sz w:val="18"/>
                                <w:szCs w:val="18"/>
                              </w:rPr>
                            </w:pPr>
                            <w:r w:rsidRPr="00E908A1">
                              <w:rPr>
                                <w:rFonts w:asciiTheme="majorHAnsi" w:hAnsiTheme="majorHAnsi" w:cstheme="majorBidi"/>
                                <w:color w:val="000000" w:themeColor="text1"/>
                                <w:sz w:val="18"/>
                                <w:szCs w:val="18"/>
                              </w:rPr>
                              <w:t>We are looking for a Collections Assistant to support the work of the busy Collections Team at Culture Coventry Trust. T</w:t>
                            </w:r>
                            <w:r w:rsidRPr="00E908A1">
                              <w:rPr>
                                <w:rFonts w:asciiTheme="majorHAnsi" w:hAnsiTheme="majorHAnsi" w:cstheme="majorHAnsi"/>
                                <w:color w:val="000000" w:themeColor="text1"/>
                                <w:sz w:val="18"/>
                                <w:szCs w:val="18"/>
                              </w:rPr>
                              <w:t xml:space="preserve">he role will be to assist with the relocation of collections, including </w:t>
                            </w:r>
                            <w:r w:rsidRPr="00E908A1">
                              <w:rPr>
                                <w:rFonts w:asciiTheme="majorHAnsi" w:hAnsiTheme="majorHAnsi" w:cstheme="majorBidi"/>
                                <w:color w:val="000000" w:themeColor="text1"/>
                                <w:sz w:val="18"/>
                                <w:szCs w:val="18"/>
                              </w:rPr>
                              <w:t>Social History, Archaeology and Transport,</w:t>
                            </w:r>
                            <w:r w:rsidRPr="00E908A1">
                              <w:rPr>
                                <w:rFonts w:asciiTheme="majorHAnsi" w:hAnsiTheme="majorHAnsi" w:cstheme="majorHAnsi"/>
                                <w:color w:val="000000" w:themeColor="text1"/>
                                <w:sz w:val="18"/>
                                <w:szCs w:val="18"/>
                              </w:rPr>
                              <w:t xml:space="preserve"> from the current off-site stores to a new Collections Centre. </w:t>
                            </w:r>
                            <w:r w:rsidRPr="00E908A1">
                              <w:rPr>
                                <w:rFonts w:asciiTheme="majorHAnsi" w:hAnsiTheme="majorHAnsi" w:cstheme="majorBidi"/>
                                <w:color w:val="000000" w:themeColor="text1"/>
                                <w:sz w:val="18"/>
                                <w:szCs w:val="18"/>
                              </w:rPr>
                              <w:t xml:space="preserve">The post holder will work across all sites which include the Coventry Transport Museum and the Herbert Art Gallery and Museum as well as two off-site stores. </w:t>
                            </w:r>
                          </w:p>
                          <w:p w14:paraId="4B8BD12A" w14:textId="77777777" w:rsidR="00E908A1" w:rsidRPr="00E908A1" w:rsidRDefault="00E908A1" w:rsidP="00E908A1">
                            <w:pPr>
                              <w:rPr>
                                <w:rFonts w:asciiTheme="majorHAnsi" w:hAnsiTheme="majorHAnsi" w:cstheme="majorBidi"/>
                                <w:color w:val="000000" w:themeColor="text1"/>
                                <w:sz w:val="18"/>
                                <w:szCs w:val="18"/>
                              </w:rPr>
                            </w:pPr>
                          </w:p>
                          <w:p w14:paraId="4DE41611" w14:textId="77777777" w:rsidR="00E908A1" w:rsidRPr="00E908A1" w:rsidRDefault="00E908A1" w:rsidP="00E908A1">
                            <w:pPr>
                              <w:rPr>
                                <w:rFonts w:asciiTheme="majorHAnsi" w:hAnsiTheme="majorHAnsi" w:cstheme="majorHAnsi"/>
                                <w:color w:val="000000" w:themeColor="text1"/>
                                <w:sz w:val="18"/>
                                <w:szCs w:val="18"/>
                              </w:rPr>
                            </w:pPr>
                            <w:r w:rsidRPr="00E908A1">
                              <w:rPr>
                                <w:rFonts w:asciiTheme="majorHAnsi" w:hAnsiTheme="majorHAnsi" w:cstheme="majorHAnsi"/>
                                <w:color w:val="000000" w:themeColor="text1"/>
                                <w:sz w:val="18"/>
                                <w:szCs w:val="18"/>
                              </w:rPr>
                              <w:t xml:space="preserve">This is a great opportunity to work on a </w:t>
                            </w:r>
                            <w:proofErr w:type="gramStart"/>
                            <w:r w:rsidRPr="00E908A1">
                              <w:rPr>
                                <w:rFonts w:asciiTheme="majorHAnsi" w:hAnsiTheme="majorHAnsi" w:cstheme="majorHAnsi"/>
                                <w:color w:val="000000" w:themeColor="text1"/>
                                <w:sz w:val="18"/>
                                <w:szCs w:val="18"/>
                              </w:rPr>
                              <w:t>large scale</w:t>
                            </w:r>
                            <w:proofErr w:type="gramEnd"/>
                            <w:r w:rsidRPr="00E908A1">
                              <w:rPr>
                                <w:rFonts w:asciiTheme="majorHAnsi" w:hAnsiTheme="majorHAnsi" w:cstheme="majorHAnsi"/>
                                <w:color w:val="000000" w:themeColor="text1"/>
                                <w:sz w:val="18"/>
                                <w:szCs w:val="18"/>
                              </w:rPr>
                              <w:t xml:space="preserve"> collections review and move project. The role will enable you to develop your experience in auditing, location control, collections handling and disposals. You will support the Collections Team in the care, movement and documentation of collections during the collections move project </w:t>
                            </w:r>
                          </w:p>
                          <w:p w14:paraId="422F73E6" w14:textId="77777777" w:rsidR="00E908A1" w:rsidRPr="00E908A1" w:rsidRDefault="00E908A1" w:rsidP="00E908A1">
                            <w:pPr>
                              <w:rPr>
                                <w:rFonts w:asciiTheme="majorHAnsi" w:hAnsiTheme="majorHAnsi" w:cstheme="majorHAnsi"/>
                                <w:color w:val="000000" w:themeColor="text1"/>
                                <w:sz w:val="18"/>
                                <w:szCs w:val="18"/>
                              </w:rPr>
                            </w:pPr>
                          </w:p>
                          <w:p w14:paraId="317E23B6" w14:textId="77777777" w:rsidR="00E908A1" w:rsidRPr="00E908A1" w:rsidRDefault="00E908A1" w:rsidP="00E908A1">
                            <w:pPr>
                              <w:rPr>
                                <w:rFonts w:asciiTheme="majorHAnsi" w:hAnsiTheme="majorHAnsi" w:cstheme="majorHAnsi"/>
                                <w:color w:val="000000" w:themeColor="text1"/>
                                <w:sz w:val="18"/>
                                <w:szCs w:val="18"/>
                              </w:rPr>
                            </w:pPr>
                            <w:r w:rsidRPr="00E908A1">
                              <w:rPr>
                                <w:rFonts w:asciiTheme="majorHAnsi" w:hAnsiTheme="majorHAnsi" w:cstheme="majorHAnsi"/>
                                <w:color w:val="000000" w:themeColor="text1"/>
                                <w:sz w:val="18"/>
                                <w:szCs w:val="18"/>
                              </w:rPr>
                              <w:t xml:space="preserve">The main responsibilities are: </w:t>
                            </w:r>
                          </w:p>
                          <w:p w14:paraId="4F2CB8D6"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carry out collections management activities, including care, movement and documentation, working towards greater public access to the collections</w:t>
                            </w:r>
                          </w:p>
                          <w:p w14:paraId="01BBBAAB"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with the collections review and the relocation from the current offsite stores to the new Collections Centre</w:t>
                            </w:r>
                          </w:p>
                          <w:p w14:paraId="19F4EC31"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supervise volunteers working on the collections move project</w:t>
                            </w:r>
                          </w:p>
                          <w:p w14:paraId="6415E4E0"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the Collections Officer with the physical disposal and transfer of objects to other museums/organizations</w:t>
                            </w:r>
                          </w:p>
                          <w:p w14:paraId="36FA4463"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the Collections Care Officers with condition assessments and documentation</w:t>
                            </w:r>
                          </w:p>
                          <w:p w14:paraId="3A1E49BB" w14:textId="77777777" w:rsidR="00E908A1" w:rsidRPr="00E908A1" w:rsidRDefault="00E908A1" w:rsidP="00E908A1">
                            <w:pPr>
                              <w:rPr>
                                <w:rFonts w:asciiTheme="majorHAnsi" w:hAnsiTheme="majorHAnsi" w:cstheme="majorHAnsi"/>
                                <w:sz w:val="18"/>
                                <w:szCs w:val="18"/>
                              </w:rPr>
                            </w:pPr>
                          </w:p>
                          <w:p w14:paraId="36FF5484" w14:textId="77777777" w:rsidR="00E908A1" w:rsidRPr="00E908A1" w:rsidRDefault="00E908A1" w:rsidP="00E908A1">
                            <w:pPr>
                              <w:rPr>
                                <w:rFonts w:asciiTheme="majorHAnsi" w:hAnsiTheme="majorHAnsi" w:cstheme="majorHAnsi"/>
                                <w:sz w:val="18"/>
                                <w:szCs w:val="18"/>
                              </w:rPr>
                            </w:pPr>
                            <w:r w:rsidRPr="00E908A1">
                              <w:rPr>
                                <w:rFonts w:asciiTheme="majorHAnsi" w:hAnsiTheme="majorHAnsi" w:cstheme="majorHAnsi"/>
                                <w:sz w:val="18"/>
                                <w:szCs w:val="18"/>
                              </w:rPr>
                              <w:t>We are looking for a self-motivated team player with a professional and friendly manner and:</w:t>
                            </w:r>
                          </w:p>
                          <w:p w14:paraId="7C5A0DA9"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 xml:space="preserve">Experience of working with museum collections </w:t>
                            </w:r>
                          </w:p>
                          <w:p w14:paraId="25CB1810"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Logical and thorough with attention to detail</w:t>
                            </w:r>
                          </w:p>
                          <w:p w14:paraId="7B66E777"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Good planning and organizational skills</w:t>
                            </w:r>
                          </w:p>
                          <w:p w14:paraId="35CAAF46"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Excellent communication skills</w:t>
                            </w:r>
                          </w:p>
                          <w:p w14:paraId="3BB2F1C3"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Practical skills for handling a wide range of museum collections</w:t>
                            </w:r>
                          </w:p>
                          <w:p w14:paraId="5AF19DCE"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Knowledge of SPECTRUM and Accreditation standards</w:t>
                            </w:r>
                          </w:p>
                          <w:p w14:paraId="023FCB1F" w14:textId="77777777" w:rsidR="00E908A1" w:rsidRDefault="00E908A1" w:rsidP="00E908A1">
                            <w:pPr>
                              <w:rPr>
                                <w:rFonts w:asciiTheme="majorHAnsi" w:hAnsiTheme="majorHAnsi" w:cstheme="majorHAnsi"/>
                                <w:sz w:val="22"/>
                                <w:szCs w:val="22"/>
                              </w:rPr>
                            </w:pPr>
                          </w:p>
                          <w:p w14:paraId="539B74EE" w14:textId="61F36C5C" w:rsidR="00E908A1" w:rsidRPr="00E908A1" w:rsidRDefault="00E908A1" w:rsidP="00E908A1">
                            <w:pPr>
                              <w:rPr>
                                <w:rFonts w:asciiTheme="majorHAnsi" w:hAnsiTheme="majorHAnsi" w:cstheme="majorHAnsi"/>
                                <w:sz w:val="18"/>
                                <w:szCs w:val="18"/>
                              </w:rPr>
                            </w:pPr>
                            <w:r w:rsidRPr="00E908A1">
                              <w:rPr>
                                <w:rFonts w:asciiTheme="majorHAnsi" w:hAnsiTheme="majorHAnsi" w:cstheme="majorHAnsi"/>
                                <w:sz w:val="18"/>
                                <w:szCs w:val="18"/>
                              </w:rPr>
                              <w:t>Closing date Monday 21 April</w:t>
                            </w:r>
                          </w:p>
                          <w:p w14:paraId="0DE1BC89" w14:textId="77777777" w:rsidR="00E908A1" w:rsidRPr="00E908A1" w:rsidRDefault="00E908A1" w:rsidP="00E908A1">
                            <w:pPr>
                              <w:rPr>
                                <w:rFonts w:ascii="Arial" w:hAnsi="Arial" w:cs="Arial"/>
                                <w:color w:val="000000" w:themeColor="text1"/>
                                <w:sz w:val="18"/>
                                <w:szCs w:val="18"/>
                              </w:rPr>
                            </w:pPr>
                            <w:r w:rsidRPr="00E908A1">
                              <w:rPr>
                                <w:rFonts w:ascii="Arial" w:hAnsi="Arial" w:cs="Arial"/>
                                <w:color w:val="000000" w:themeColor="text1"/>
                                <w:sz w:val="18"/>
                                <w:szCs w:val="18"/>
                              </w:rPr>
                              <w:t>Interviews will be held w/c 5 May</w:t>
                            </w:r>
                          </w:p>
                          <w:p w14:paraId="611834C3" w14:textId="77777777" w:rsidR="00FF1487" w:rsidRPr="00FF1487" w:rsidRDefault="00FF1487" w:rsidP="00FF1487">
                            <w:pPr>
                              <w:rPr>
                                <w:rFonts w:ascii="Arial" w:hAnsi="Arial" w:cs="Arial"/>
                              </w:rPr>
                            </w:pPr>
                          </w:p>
                          <w:p w14:paraId="01179F94" w14:textId="52108972" w:rsidR="005C478D" w:rsidRPr="005C478D" w:rsidRDefault="005C478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413.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X5MAIAAFwEAAAOAAAAZHJzL2Uyb0RvYy54bWysVEuP2jAQvlfqf7B8LwksUECEFWVFVWm1&#10;uxJb7dk4NrHkeFzbkNBf37HDq9ueql6cGc94Ht83k/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" fillcolor="white [3201]" stroked="f" strokeweight=".5pt">
                <v:textbox>
                  <w:txbxContent>
                    <w:p w14:paraId="0E82D0AA" w14:textId="77777777" w:rsidR="00E908A1" w:rsidRPr="00E908A1" w:rsidRDefault="00E908A1" w:rsidP="00E908A1">
                      <w:pPr>
                        <w:rPr>
                          <w:rFonts w:asciiTheme="majorHAnsi" w:hAnsiTheme="majorHAnsi" w:cstheme="majorBidi"/>
                          <w:color w:val="000000" w:themeColor="text1"/>
                          <w:sz w:val="18"/>
                          <w:szCs w:val="18"/>
                        </w:rPr>
                      </w:pPr>
                      <w:r w:rsidRPr="00E908A1">
                        <w:rPr>
                          <w:rFonts w:asciiTheme="majorHAnsi" w:hAnsiTheme="majorHAnsi" w:cstheme="majorBidi"/>
                          <w:color w:val="000000" w:themeColor="text1"/>
                          <w:sz w:val="18"/>
                          <w:szCs w:val="18"/>
                        </w:rPr>
                        <w:t>We are looking for a Collections Assistant to support the work of the busy Collections Team at Culture Coventry Trust. T</w:t>
                      </w:r>
                      <w:r w:rsidRPr="00E908A1">
                        <w:rPr>
                          <w:rFonts w:asciiTheme="majorHAnsi" w:hAnsiTheme="majorHAnsi" w:cstheme="majorHAnsi"/>
                          <w:color w:val="000000" w:themeColor="text1"/>
                          <w:sz w:val="18"/>
                          <w:szCs w:val="18"/>
                        </w:rPr>
                        <w:t xml:space="preserve">he role will be to assist with the relocation of collections, including </w:t>
                      </w:r>
                      <w:r w:rsidRPr="00E908A1">
                        <w:rPr>
                          <w:rFonts w:asciiTheme="majorHAnsi" w:hAnsiTheme="majorHAnsi" w:cstheme="majorBidi"/>
                          <w:color w:val="000000" w:themeColor="text1"/>
                          <w:sz w:val="18"/>
                          <w:szCs w:val="18"/>
                        </w:rPr>
                        <w:t>Social History, Archaeology and Transport,</w:t>
                      </w:r>
                      <w:r w:rsidRPr="00E908A1">
                        <w:rPr>
                          <w:rFonts w:asciiTheme="majorHAnsi" w:hAnsiTheme="majorHAnsi" w:cstheme="majorHAnsi"/>
                          <w:color w:val="000000" w:themeColor="text1"/>
                          <w:sz w:val="18"/>
                          <w:szCs w:val="18"/>
                        </w:rPr>
                        <w:t xml:space="preserve"> from the current off-site stores to a new Collections Centre. </w:t>
                      </w:r>
                      <w:r w:rsidRPr="00E908A1">
                        <w:rPr>
                          <w:rFonts w:asciiTheme="majorHAnsi" w:hAnsiTheme="majorHAnsi" w:cstheme="majorBidi"/>
                          <w:color w:val="000000" w:themeColor="text1"/>
                          <w:sz w:val="18"/>
                          <w:szCs w:val="18"/>
                        </w:rPr>
                        <w:t xml:space="preserve">The post holder will work across all sites which include the Coventry Transport Museum and the Herbert Art Gallery and Museum as well as two off-site stores. </w:t>
                      </w:r>
                    </w:p>
                    <w:p w14:paraId="4B8BD12A" w14:textId="77777777" w:rsidR="00E908A1" w:rsidRPr="00E908A1" w:rsidRDefault="00E908A1" w:rsidP="00E908A1">
                      <w:pPr>
                        <w:rPr>
                          <w:rFonts w:asciiTheme="majorHAnsi" w:hAnsiTheme="majorHAnsi" w:cstheme="majorBidi"/>
                          <w:color w:val="000000" w:themeColor="text1"/>
                          <w:sz w:val="18"/>
                          <w:szCs w:val="18"/>
                        </w:rPr>
                      </w:pPr>
                    </w:p>
                    <w:p w14:paraId="4DE41611" w14:textId="77777777" w:rsidR="00E908A1" w:rsidRPr="00E908A1" w:rsidRDefault="00E908A1" w:rsidP="00E908A1">
                      <w:pPr>
                        <w:rPr>
                          <w:rFonts w:asciiTheme="majorHAnsi" w:hAnsiTheme="majorHAnsi" w:cstheme="majorHAnsi"/>
                          <w:color w:val="000000" w:themeColor="text1"/>
                          <w:sz w:val="18"/>
                          <w:szCs w:val="18"/>
                        </w:rPr>
                      </w:pPr>
                      <w:r w:rsidRPr="00E908A1">
                        <w:rPr>
                          <w:rFonts w:asciiTheme="majorHAnsi" w:hAnsiTheme="majorHAnsi" w:cstheme="majorHAnsi"/>
                          <w:color w:val="000000" w:themeColor="text1"/>
                          <w:sz w:val="18"/>
                          <w:szCs w:val="18"/>
                        </w:rPr>
                        <w:t xml:space="preserve">This is a great opportunity to work on a large scale collections review and move project. The role will enable you to develop your experience in auditing, location control, collections handling and disposals. You will support the Collections Team in the care, movement and documentation of collections during the collections move project </w:t>
                      </w:r>
                    </w:p>
                    <w:p w14:paraId="422F73E6" w14:textId="77777777" w:rsidR="00E908A1" w:rsidRPr="00E908A1" w:rsidRDefault="00E908A1" w:rsidP="00E908A1">
                      <w:pPr>
                        <w:rPr>
                          <w:rFonts w:asciiTheme="majorHAnsi" w:hAnsiTheme="majorHAnsi" w:cstheme="majorHAnsi"/>
                          <w:color w:val="000000" w:themeColor="text1"/>
                          <w:sz w:val="18"/>
                          <w:szCs w:val="18"/>
                        </w:rPr>
                      </w:pPr>
                    </w:p>
                    <w:p w14:paraId="317E23B6" w14:textId="77777777" w:rsidR="00E908A1" w:rsidRPr="00E908A1" w:rsidRDefault="00E908A1" w:rsidP="00E908A1">
                      <w:pPr>
                        <w:rPr>
                          <w:rFonts w:asciiTheme="majorHAnsi" w:hAnsiTheme="majorHAnsi" w:cstheme="majorHAnsi"/>
                          <w:color w:val="000000" w:themeColor="text1"/>
                          <w:sz w:val="18"/>
                          <w:szCs w:val="18"/>
                        </w:rPr>
                      </w:pPr>
                      <w:r w:rsidRPr="00E908A1">
                        <w:rPr>
                          <w:rFonts w:asciiTheme="majorHAnsi" w:hAnsiTheme="majorHAnsi" w:cstheme="majorHAnsi"/>
                          <w:color w:val="000000" w:themeColor="text1"/>
                          <w:sz w:val="18"/>
                          <w:szCs w:val="18"/>
                        </w:rPr>
                        <w:t xml:space="preserve">The main responsibilities are: </w:t>
                      </w:r>
                    </w:p>
                    <w:p w14:paraId="4F2CB8D6"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carry out collections management activities, including care, movement and documentation, working towards greater public access to the collections</w:t>
                      </w:r>
                    </w:p>
                    <w:p w14:paraId="01BBBAAB"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with the collections review and the relocation from the current offsite stores to the new Collections Centre</w:t>
                      </w:r>
                    </w:p>
                    <w:p w14:paraId="19F4EC31"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supervise volunteers working on the collections move project</w:t>
                      </w:r>
                    </w:p>
                    <w:p w14:paraId="6415E4E0"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the Collections Officer with the physical disposal and transfer of objects to other museums/organizations</w:t>
                      </w:r>
                    </w:p>
                    <w:p w14:paraId="36FA4463" w14:textId="77777777" w:rsidR="00E908A1" w:rsidRPr="00E908A1" w:rsidRDefault="00E908A1" w:rsidP="00E908A1">
                      <w:pPr>
                        <w:pStyle w:val="ListParagraph"/>
                        <w:numPr>
                          <w:ilvl w:val="0"/>
                          <w:numId w:val="4"/>
                        </w:numPr>
                        <w:pBdr>
                          <w:left w:val="none" w:sz="0" w:space="7" w:color="auto"/>
                        </w:pBdr>
                        <w:rPr>
                          <w:rFonts w:asciiTheme="majorHAnsi" w:eastAsia="Gadugi" w:hAnsiTheme="majorHAnsi" w:cstheme="majorHAnsi"/>
                          <w:color w:val="000000" w:themeColor="text1"/>
                          <w:sz w:val="18"/>
                          <w:szCs w:val="18"/>
                        </w:rPr>
                      </w:pPr>
                      <w:r w:rsidRPr="00E908A1">
                        <w:rPr>
                          <w:rFonts w:asciiTheme="majorHAnsi" w:eastAsia="Gadugi" w:hAnsiTheme="majorHAnsi" w:cstheme="majorHAnsi"/>
                          <w:color w:val="000000" w:themeColor="text1"/>
                          <w:sz w:val="18"/>
                          <w:szCs w:val="18"/>
                        </w:rPr>
                        <w:t>To assist the Collections Care Officers with condition assessments and documentation</w:t>
                      </w:r>
                    </w:p>
                    <w:p w14:paraId="3A1E49BB" w14:textId="77777777" w:rsidR="00E908A1" w:rsidRPr="00E908A1" w:rsidRDefault="00E908A1" w:rsidP="00E908A1">
                      <w:pPr>
                        <w:rPr>
                          <w:rFonts w:asciiTheme="majorHAnsi" w:hAnsiTheme="majorHAnsi" w:cstheme="majorHAnsi"/>
                          <w:sz w:val="18"/>
                          <w:szCs w:val="18"/>
                        </w:rPr>
                      </w:pPr>
                    </w:p>
                    <w:p w14:paraId="36FF5484" w14:textId="77777777" w:rsidR="00E908A1" w:rsidRPr="00E908A1" w:rsidRDefault="00E908A1" w:rsidP="00E908A1">
                      <w:pPr>
                        <w:rPr>
                          <w:rFonts w:asciiTheme="majorHAnsi" w:hAnsiTheme="majorHAnsi" w:cstheme="majorHAnsi"/>
                          <w:sz w:val="18"/>
                          <w:szCs w:val="18"/>
                        </w:rPr>
                      </w:pPr>
                      <w:r w:rsidRPr="00E908A1">
                        <w:rPr>
                          <w:rFonts w:asciiTheme="majorHAnsi" w:hAnsiTheme="majorHAnsi" w:cstheme="majorHAnsi"/>
                          <w:sz w:val="18"/>
                          <w:szCs w:val="18"/>
                        </w:rPr>
                        <w:t>We are looking for a self-motivated team player with a professional and friendly manner and:</w:t>
                      </w:r>
                    </w:p>
                    <w:p w14:paraId="7C5A0DA9"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 xml:space="preserve">Experience of working with museum collections </w:t>
                      </w:r>
                    </w:p>
                    <w:p w14:paraId="25CB1810"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Logical and thorough with attention to detail</w:t>
                      </w:r>
                    </w:p>
                    <w:p w14:paraId="7B66E777"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Good planning and organizational skills</w:t>
                      </w:r>
                    </w:p>
                    <w:p w14:paraId="35CAAF46"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Excellent communication skills</w:t>
                      </w:r>
                    </w:p>
                    <w:p w14:paraId="3BB2F1C3"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Practical skills for handling a wide range of museum collections</w:t>
                      </w:r>
                    </w:p>
                    <w:p w14:paraId="5AF19DCE" w14:textId="77777777" w:rsidR="00E908A1" w:rsidRPr="00E908A1" w:rsidRDefault="00E908A1" w:rsidP="00E908A1">
                      <w:pPr>
                        <w:pStyle w:val="ListParagraph"/>
                        <w:numPr>
                          <w:ilvl w:val="0"/>
                          <w:numId w:val="4"/>
                        </w:numPr>
                        <w:rPr>
                          <w:rFonts w:asciiTheme="majorHAnsi" w:hAnsiTheme="majorHAnsi" w:cstheme="majorHAnsi"/>
                          <w:sz w:val="18"/>
                          <w:szCs w:val="18"/>
                        </w:rPr>
                      </w:pPr>
                      <w:r w:rsidRPr="00E908A1">
                        <w:rPr>
                          <w:rFonts w:asciiTheme="majorHAnsi" w:hAnsiTheme="majorHAnsi" w:cstheme="majorHAnsi"/>
                          <w:sz w:val="18"/>
                          <w:szCs w:val="18"/>
                        </w:rPr>
                        <w:t>Knowledge of SPECTRUM and Accreditation standards</w:t>
                      </w:r>
                    </w:p>
                    <w:p w14:paraId="023FCB1F" w14:textId="77777777" w:rsidR="00E908A1" w:rsidRDefault="00E908A1" w:rsidP="00E908A1">
                      <w:pPr>
                        <w:rPr>
                          <w:rFonts w:asciiTheme="majorHAnsi" w:hAnsiTheme="majorHAnsi" w:cstheme="majorHAnsi"/>
                          <w:sz w:val="22"/>
                          <w:szCs w:val="22"/>
                        </w:rPr>
                      </w:pPr>
                    </w:p>
                    <w:p w14:paraId="539B74EE" w14:textId="61F36C5C" w:rsidR="00E908A1" w:rsidRPr="00E908A1" w:rsidRDefault="00E908A1" w:rsidP="00E908A1">
                      <w:pPr>
                        <w:rPr>
                          <w:rFonts w:asciiTheme="majorHAnsi" w:hAnsiTheme="majorHAnsi" w:cstheme="majorHAnsi"/>
                          <w:sz w:val="18"/>
                          <w:szCs w:val="18"/>
                        </w:rPr>
                      </w:pPr>
                      <w:r w:rsidRPr="00E908A1">
                        <w:rPr>
                          <w:rFonts w:asciiTheme="majorHAnsi" w:hAnsiTheme="majorHAnsi" w:cstheme="majorHAnsi"/>
                          <w:sz w:val="18"/>
                          <w:szCs w:val="18"/>
                        </w:rPr>
                        <w:t>Closing date Monday 21 April</w:t>
                      </w:r>
                    </w:p>
                    <w:p w14:paraId="0DE1BC89" w14:textId="77777777" w:rsidR="00E908A1" w:rsidRPr="00E908A1" w:rsidRDefault="00E908A1" w:rsidP="00E908A1">
                      <w:pPr>
                        <w:rPr>
                          <w:rFonts w:ascii="Arial" w:hAnsi="Arial" w:cs="Arial"/>
                          <w:color w:val="000000" w:themeColor="text1"/>
                          <w:sz w:val="18"/>
                          <w:szCs w:val="18"/>
                        </w:rPr>
                      </w:pPr>
                      <w:r w:rsidRPr="00E908A1">
                        <w:rPr>
                          <w:rFonts w:ascii="Arial" w:hAnsi="Arial" w:cs="Arial"/>
                          <w:color w:val="000000" w:themeColor="text1"/>
                          <w:sz w:val="18"/>
                          <w:szCs w:val="18"/>
                        </w:rPr>
                        <w:t>Interviews will be held w/c 5 May</w:t>
                      </w:r>
                    </w:p>
                    <w:p w14:paraId="611834C3" w14:textId="77777777" w:rsidR="00FF1487" w:rsidRPr="00FF1487" w:rsidRDefault="00FF1487" w:rsidP="00FF1487">
                      <w:pPr>
                        <w:rPr>
                          <w:rFonts w:ascii="Arial" w:hAnsi="Arial" w:cs="Arial"/>
                        </w:rPr>
                      </w:pPr>
                    </w:p>
                    <w:p w14:paraId="01179F94" w14:textId="52108972" w:rsidR="005C478D" w:rsidRPr="005C478D" w:rsidRDefault="005C478D">
                      <w:pPr>
                        <w:rPr>
                          <w:rFonts w:ascii="Arial" w:hAnsi="Arial" w:cs="Arial"/>
                        </w:rPr>
                      </w:pPr>
                    </w:p>
                  </w:txbxContent>
                </v:textbox>
              </v:shape>
            </w:pict>
          </mc:Fallback>
        </mc:AlternateContent>
      </w:r>
      <w:r w:rsidR="00FB0CBB">
        <w:rPr>
          <w:noProof/>
        </w:rPr>
        <w:drawing>
          <wp:anchor distT="0" distB="0" distL="114300" distR="114300" simplePos="0" relativeHeight="251660288" behindDoc="1" locked="0" layoutInCell="1" allowOverlap="1" wp14:anchorId="1CA0D2E8" wp14:editId="63920E60">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6CB31088" w:rsidR="00F41B81" w:rsidRPr="00E92986" w:rsidRDefault="00E92986">
                            <w:pPr>
                              <w:rPr>
                                <w:rFonts w:ascii="Arial Black" w:hAnsi="Arial Black" w:cs="Arial"/>
                                <w:b/>
                                <w:bCs/>
                                <w:sz w:val="48"/>
                                <w:szCs w:val="48"/>
                                <w:lang w:val="en-US"/>
                              </w:rPr>
                            </w:pPr>
                            <w:r>
                              <w:rPr>
                                <w:rFonts w:ascii="Arial Black" w:hAnsi="Arial Black" w:cs="Arial"/>
                                <w:b/>
                                <w:bCs/>
                                <w:sz w:val="48"/>
                                <w:szCs w:val="48"/>
                                <w:lang w:val="en-US"/>
                              </w:rPr>
                              <w:t>Collections Assistant</w:t>
                            </w:r>
                            <w:r w:rsidR="00E81A2C">
                              <w:rPr>
                                <w:rFonts w:ascii="Arial Black" w:hAnsi="Arial Black" w:cs="Arial"/>
                                <w:b/>
                                <w:bCs/>
                                <w:sz w:val="48"/>
                                <w:szCs w:val="48"/>
                                <w:lang w:val="en-US"/>
                              </w:rPr>
                              <w:t xml:space="preserve"> (Fixed Ter</w:t>
                            </w:r>
                            <w:r w:rsidR="002B60A6">
                              <w:rPr>
                                <w:rFonts w:ascii="Arial Black" w:hAnsi="Arial Black" w:cs="Arial"/>
                                <w:b/>
                                <w:bCs/>
                                <w:sz w:val="48"/>
                                <w:szCs w:val="48"/>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7"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6CB31088" w:rsidR="00F41B81" w:rsidRPr="00E92986" w:rsidRDefault="00E92986">
                      <w:pPr>
                        <w:rPr>
                          <w:rFonts w:ascii="Arial Black" w:hAnsi="Arial Black" w:cs="Arial"/>
                          <w:b/>
                          <w:bCs/>
                          <w:sz w:val="48"/>
                          <w:szCs w:val="48"/>
                          <w:lang w:val="en-US"/>
                        </w:rPr>
                      </w:pPr>
                      <w:r>
                        <w:rPr>
                          <w:rFonts w:ascii="Arial Black" w:hAnsi="Arial Black" w:cs="Arial"/>
                          <w:b/>
                          <w:bCs/>
                          <w:sz w:val="48"/>
                          <w:szCs w:val="48"/>
                          <w:lang w:val="en-US"/>
                        </w:rPr>
                        <w:t>Collections Assistant</w:t>
                      </w:r>
                      <w:r w:rsidR="00E81A2C">
                        <w:rPr>
                          <w:rFonts w:ascii="Arial Black" w:hAnsi="Arial Black" w:cs="Arial"/>
                          <w:b/>
                          <w:bCs/>
                          <w:sz w:val="48"/>
                          <w:szCs w:val="48"/>
                          <w:lang w:val="en-US"/>
                        </w:rPr>
                        <w:t xml:space="preserve"> (Fixed Ter</w:t>
                      </w:r>
                      <w:r w:rsidR="002B60A6">
                        <w:rPr>
                          <w:rFonts w:ascii="Arial Black" w:hAnsi="Arial Black" w:cs="Arial"/>
                          <w:b/>
                          <w:bCs/>
                          <w:sz w:val="48"/>
                          <w:szCs w:val="48"/>
                          <w:lang w:val="en-US"/>
                        </w:rPr>
                        <w:t>m)</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w:t>
                            </w: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8"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6B5A974B" w:rsidR="008C32C1" w:rsidRPr="008F66DE" w:rsidRDefault="008F66DE" w:rsidP="008C32C1">
                            <w:pPr>
                              <w:rPr>
                                <w:lang w:val="en-US"/>
                              </w:rPr>
                            </w:pPr>
                            <w:r>
                              <w:rPr>
                                <w:lang w:val="en-US"/>
                              </w:rPr>
                              <w:t>CCT067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29"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6B5A974B" w:rsidR="008C32C1" w:rsidRPr="008F66DE" w:rsidRDefault="008F66DE" w:rsidP="008C32C1">
                      <w:pPr>
                        <w:rPr>
                          <w:lang w:val="en-US"/>
                        </w:rPr>
                      </w:pPr>
                      <w:r>
                        <w:rPr>
                          <w:lang w:val="en-US"/>
                        </w:rPr>
                        <w:t>CCT067</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356959A0" w:rsidR="008C32C1" w:rsidRPr="008F66DE" w:rsidRDefault="008F66DE" w:rsidP="008C32C1">
                            <w:pPr>
                              <w:rPr>
                                <w:lang w:val="en-US"/>
                              </w:rPr>
                            </w:pPr>
                            <w:r>
                              <w:rPr>
                                <w:lang w:val="en-US"/>
                              </w:rPr>
                              <w:t>21</w:t>
                            </w:r>
                            <w:r w:rsidRPr="008F66DE">
                              <w:rPr>
                                <w:vertAlign w:val="superscript"/>
                                <w:lang w:val="en-US"/>
                              </w:rPr>
                              <w:t>st</w:t>
                            </w:r>
                            <w:r>
                              <w:rPr>
                                <w:lang w:val="en-US"/>
                              </w:rPr>
                              <w:t xml:space="preserve">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0"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356959A0" w:rsidR="008C32C1" w:rsidRPr="008F66DE" w:rsidRDefault="008F66DE" w:rsidP="008C32C1">
                      <w:pPr>
                        <w:rPr>
                          <w:lang w:val="en-US"/>
                        </w:rPr>
                      </w:pPr>
                      <w:r>
                        <w:rPr>
                          <w:lang w:val="en-US"/>
                        </w:rPr>
                        <w:t>21</w:t>
                      </w:r>
                      <w:r w:rsidRPr="008F66DE">
                        <w:rPr>
                          <w:vertAlign w:val="superscript"/>
                          <w:lang w:val="en-US"/>
                        </w:rPr>
                        <w:t>st</w:t>
                      </w:r>
                      <w:r>
                        <w:rPr>
                          <w:lang w:val="en-US"/>
                        </w:rPr>
                        <w:t xml:space="preserve"> April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3197FF2" w:rsidR="008C32C1" w:rsidRPr="006F25F4" w:rsidRDefault="006F25F4" w:rsidP="008C32C1">
                            <w:pPr>
                              <w:rPr>
                                <w:lang w:val="en-US"/>
                              </w:rPr>
                            </w:pPr>
                            <w:r>
                              <w:rPr>
                                <w:lang w:val="en-US"/>
                              </w:rPr>
                              <w:t>C</w:t>
                            </w:r>
                            <w:r w:rsidR="00B767C4">
                              <w:rPr>
                                <w:lang w:val="en-US"/>
                              </w:rPr>
                              <w:t>ollections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1"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33197FF2" w:rsidR="008C32C1" w:rsidRPr="006F25F4" w:rsidRDefault="006F25F4" w:rsidP="008C32C1">
                      <w:pPr>
                        <w:rPr>
                          <w:lang w:val="en-US"/>
                        </w:rPr>
                      </w:pPr>
                      <w:r>
                        <w:rPr>
                          <w:lang w:val="en-US"/>
                        </w:rPr>
                        <w:t>C</w:t>
                      </w:r>
                      <w:r w:rsidR="00B767C4">
                        <w:rPr>
                          <w:lang w:val="en-US"/>
                        </w:rPr>
                        <w:t>ollections</w:t>
                      </w:r>
                    </w:p>
                  </w:txbxContent>
                </v:textbox>
              </v:shape>
            </w:pict>
          </mc:Fallback>
        </mc:AlternateContent>
      </w:r>
      <w:r w:rsidR="005C478D">
        <w:rPr>
          <w:noProof/>
        </w:rPr>
        <mc:AlternateContent>
          <mc:Choice Requires="wps">
            <w:drawing>
              <wp:anchor distT="0" distB="0" distL="114300" distR="114300" simplePos="0" relativeHeight="251668480"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2039C6F3" w:rsidR="005C478D" w:rsidRPr="00077BE1" w:rsidRDefault="000C1661" w:rsidP="005C478D">
                            <w:pPr>
                              <w:rPr>
                                <w:lang w:val="en-US"/>
                              </w:rPr>
                            </w:pPr>
                            <w:r>
                              <w:rPr>
                                <w:lang w:val="en-US"/>
                              </w:rPr>
                              <w:t>£23</w:t>
                            </w:r>
                            <w:r w:rsidR="004E5902">
                              <w:rPr>
                                <w:lang w:val="en-US"/>
                              </w:rPr>
                              <w:t>,</w:t>
                            </w:r>
                            <w:r>
                              <w:rPr>
                                <w:lang w:val="en-US"/>
                              </w:rPr>
                              <w:t xml:space="preserve">556.56 Per </w:t>
                            </w:r>
                            <w:r w:rsidR="006F25F4">
                              <w:rPr>
                                <w:lang w:val="en-US"/>
                              </w:rPr>
                              <w:t>Annum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8AC3D" id="_x0000_t202" coordsize="21600,21600" o:spt="202" path="m,l,21600r21600,l21600,xe">
                <v:stroke joinstyle="miter"/>
                <v:path gradientshapeok="t" o:connecttype="rect"/>
              </v:shapetype>
              <v:shape id="_x0000_s1032" type="#_x0000_t202" style="position:absolute;margin-left:294.85pt;margin-top:238.65pt;width:182.3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" filled="f" stroked="f" strokeweight=".5pt">
                <v:textbox>
                  <w:txbxContent>
                    <w:p w14:paraId="3AB4148C" w14:textId="2039C6F3" w:rsidR="005C478D" w:rsidRPr="00077BE1" w:rsidRDefault="000C1661" w:rsidP="005C478D">
                      <w:pPr>
                        <w:rPr>
                          <w:lang w:val="en-US"/>
                        </w:rPr>
                      </w:pPr>
                      <w:r>
                        <w:rPr>
                          <w:lang w:val="en-US"/>
                        </w:rPr>
                        <w:t>£23</w:t>
                      </w:r>
                      <w:r w:rsidR="004E5902">
                        <w:rPr>
                          <w:lang w:val="en-US"/>
                        </w:rPr>
                        <w:t>,</w:t>
                      </w:r>
                      <w:r>
                        <w:rPr>
                          <w:lang w:val="en-US"/>
                        </w:rPr>
                        <w:t xml:space="preserve">556.56 Per </w:t>
                      </w:r>
                      <w:r w:rsidR="006F25F4">
                        <w:rPr>
                          <w:lang w:val="en-US"/>
                        </w:rPr>
                        <w:t>Annum</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43284E36" w:rsidR="005C478D" w:rsidRPr="00D571D8" w:rsidRDefault="00D571D8" w:rsidP="005C478D">
                            <w:pPr>
                              <w:rPr>
                                <w:lang w:val="en-US"/>
                              </w:rPr>
                            </w:pPr>
                            <w:r>
                              <w:rPr>
                                <w:lang w:val="en-US"/>
                              </w:rPr>
                              <w:t xml:space="preserve">37 Per </w:t>
                            </w:r>
                            <w:proofErr w:type="gramStart"/>
                            <w:r>
                              <w:rPr>
                                <w:lang w:val="en-US"/>
                              </w:rPr>
                              <w:t>Week</w:t>
                            </w:r>
                            <w:r w:rsidR="000233FD">
                              <w:rPr>
                                <w:lang w:val="en-US"/>
                              </w:rPr>
                              <w:t xml:space="preserve"> </w:t>
                            </w:r>
                            <w:r w:rsidR="008771A4">
                              <w:rPr>
                                <w:lang w:val="en-US"/>
                              </w:rPr>
                              <w:t xml:space="preserve"> Fixed</w:t>
                            </w:r>
                            <w:proofErr w:type="gramEnd"/>
                            <w:r w:rsidR="008771A4">
                              <w:rPr>
                                <w:lang w:val="en-US"/>
                              </w:rPr>
                              <w:t xml:space="preserve"> Term </w:t>
                            </w:r>
                            <w:r w:rsidR="004864C6">
                              <w:rPr>
                                <w:lang w:val="en-US"/>
                              </w:rPr>
                              <w:t xml:space="preserve">2 </w:t>
                            </w:r>
                            <w:r w:rsidR="008771A4">
                              <w:rPr>
                                <w:lang w:val="en-US"/>
                              </w:rPr>
                              <w:t>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3"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I2ATBGwIAADMEAAAOAAAAAAAAAAAAAAAAAC4CAABkcnMvZTJvRG9jLnhtbFBL&#10;AQItABQABgAIAAAAIQAi8RC54gAAAAsBAAAPAAAAAAAAAAAAAAAAAHUEAABkcnMvZG93bnJldi54&#10;bWxQSwUGAAAAAAQABADzAAAAhAUAAAAA&#10;" filled="f" stroked="f" strokeweight=".5pt">
                <v:textbox>
                  <w:txbxContent>
                    <w:p w14:paraId="5EAD6408" w14:textId="43284E36" w:rsidR="005C478D" w:rsidRPr="00D571D8" w:rsidRDefault="00D571D8" w:rsidP="005C478D">
                      <w:pPr>
                        <w:rPr>
                          <w:lang w:val="en-US"/>
                        </w:rPr>
                      </w:pPr>
                      <w:r>
                        <w:rPr>
                          <w:lang w:val="en-US"/>
                        </w:rPr>
                        <w:t>37 Per Week</w:t>
                      </w:r>
                      <w:r w:rsidR="000233FD">
                        <w:rPr>
                          <w:lang w:val="en-US"/>
                        </w:rPr>
                        <w:t xml:space="preserve"> </w:t>
                      </w:r>
                      <w:r w:rsidR="008771A4">
                        <w:rPr>
                          <w:lang w:val="en-US"/>
                        </w:rPr>
                        <w:t xml:space="preserve"> Fixed Term </w:t>
                      </w:r>
                      <w:r w:rsidR="004864C6">
                        <w:rPr>
                          <w:lang w:val="en-US"/>
                        </w:rPr>
                        <w:t xml:space="preserve">2 </w:t>
                      </w:r>
                      <w:r w:rsidR="008771A4">
                        <w:rPr>
                          <w:lang w:val="en-US"/>
                        </w:rPr>
                        <w:t>Years</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2EFACCE6" w:rsidR="005C478D" w:rsidRPr="00D571D8" w:rsidRDefault="00D571D8" w:rsidP="005C478D">
                            <w:pPr>
                              <w:rPr>
                                <w:lang w:val="en-US"/>
                              </w:rPr>
                            </w:pPr>
                            <w:r>
                              <w:rPr>
                                <w:lang w:val="en-US"/>
                              </w:rPr>
                              <w:t>Various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4"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92pLFBsCAAAzBAAADgAAAAAAAAAAAAAAAAAuAgAAZHJzL2Uyb0RvYy54bWxQ&#10;SwECLQAUAAYACAAAACEA34mz9OMAAAALAQAADwAAAAAAAAAAAAAAAAB1BAAAZHJzL2Rvd25yZXYu&#10;eG1sUEsFBgAAAAAEAAQA8wAAAIUFAAAAAA==&#10;" filled="f" stroked="f" strokeweight=".5pt">
                <v:textbox>
                  <w:txbxContent>
                    <w:p w14:paraId="7944B00F" w14:textId="2EFACCE6" w:rsidR="005C478D" w:rsidRPr="00D571D8" w:rsidRDefault="00D571D8" w:rsidP="005C478D">
                      <w:pPr>
                        <w:rPr>
                          <w:lang w:val="en-US"/>
                        </w:rPr>
                      </w:pPr>
                      <w:r>
                        <w:rPr>
                          <w:lang w:val="en-US"/>
                        </w:rPr>
                        <w:t>Various</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4A411D4D" w:rsidR="005C478D" w:rsidRPr="005C478D" w:rsidRDefault="005C478D">
                            <w:r w:rsidRPr="005C478D">
                              <w:t>C</w:t>
                            </w:r>
                            <w:r w:rsidR="002142B0">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5"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pqGgIAADQ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" filled="f" stroked="f" strokeweight=".5pt">
                <v:textbox>
                  <w:txbxContent>
                    <w:p w14:paraId="78E86D57" w14:textId="4A411D4D" w:rsidR="005C478D" w:rsidRPr="005C478D" w:rsidRDefault="005C478D">
                      <w:r w:rsidRPr="005C478D">
                        <w:t>C</w:t>
                      </w:r>
                      <w:r w:rsidR="002142B0">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97B"/>
    <w:multiLevelType w:val="hybridMultilevel"/>
    <w:tmpl w:val="2D928922"/>
    <w:lvl w:ilvl="0" w:tplc="8C82F92E">
      <w:numFmt w:val="bullet"/>
      <w:lvlText w:val=""/>
      <w:lvlJc w:val="left"/>
      <w:pPr>
        <w:ind w:left="360" w:hanging="360"/>
      </w:pPr>
      <w:rPr>
        <w:rFonts w:ascii="Symbol" w:eastAsia="Gadugi" w:hAnsi="Symbol" w:cs="Gadug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23B67"/>
    <w:multiLevelType w:val="hybridMultilevel"/>
    <w:tmpl w:val="35C2E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46896020">
    <w:abstractNumId w:val="1"/>
  </w:num>
  <w:num w:numId="2" w16cid:durableId="539786924">
    <w:abstractNumId w:val="0"/>
  </w:num>
  <w:num w:numId="3" w16cid:durableId="461969809">
    <w:abstractNumId w:val="2"/>
  </w:num>
  <w:num w:numId="4" w16cid:durableId="104359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233FD"/>
    <w:rsid w:val="00077BE1"/>
    <w:rsid w:val="000C1661"/>
    <w:rsid w:val="0011796F"/>
    <w:rsid w:val="001D7AD4"/>
    <w:rsid w:val="00201B28"/>
    <w:rsid w:val="002142B0"/>
    <w:rsid w:val="00256A03"/>
    <w:rsid w:val="002B60A6"/>
    <w:rsid w:val="0030165C"/>
    <w:rsid w:val="00385ADD"/>
    <w:rsid w:val="003A2956"/>
    <w:rsid w:val="003C607D"/>
    <w:rsid w:val="0040660A"/>
    <w:rsid w:val="004864C6"/>
    <w:rsid w:val="004A60FC"/>
    <w:rsid w:val="004E5902"/>
    <w:rsid w:val="00513D30"/>
    <w:rsid w:val="005C478D"/>
    <w:rsid w:val="00632117"/>
    <w:rsid w:val="00646C6F"/>
    <w:rsid w:val="006F25F4"/>
    <w:rsid w:val="008771A4"/>
    <w:rsid w:val="008C32C1"/>
    <w:rsid w:val="008F66DE"/>
    <w:rsid w:val="00932531"/>
    <w:rsid w:val="009B7859"/>
    <w:rsid w:val="00A00CA1"/>
    <w:rsid w:val="00B16905"/>
    <w:rsid w:val="00B767C4"/>
    <w:rsid w:val="00C8284C"/>
    <w:rsid w:val="00D571D8"/>
    <w:rsid w:val="00D8162C"/>
    <w:rsid w:val="00DB581E"/>
    <w:rsid w:val="00DF5C66"/>
    <w:rsid w:val="00E81A2C"/>
    <w:rsid w:val="00E84D12"/>
    <w:rsid w:val="00E908A1"/>
    <w:rsid w:val="00E92986"/>
    <w:rsid w:val="00F1035A"/>
    <w:rsid w:val="00F41B81"/>
    <w:rsid w:val="00FA1511"/>
    <w:rsid w:val="00FB0CBB"/>
    <w:rsid w:val="00FF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 w:type="table" w:styleId="TableGrid">
    <w:name w:val="Table Grid"/>
    <w:basedOn w:val="TableNormal"/>
    <w:uiPriority w:val="59"/>
    <w:rsid w:val="00E908A1"/>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11702">
      <w:bodyDiv w:val="1"/>
      <w:marLeft w:val="0"/>
      <w:marRight w:val="0"/>
      <w:marTop w:val="0"/>
      <w:marBottom w:val="0"/>
      <w:divBdr>
        <w:top w:val="none" w:sz="0" w:space="0" w:color="auto"/>
        <w:left w:val="none" w:sz="0" w:space="0" w:color="auto"/>
        <w:bottom w:val="none" w:sz="0" w:space="0" w:color="auto"/>
        <w:right w:val="none" w:sz="0" w:space="0" w:color="auto"/>
      </w:divBdr>
    </w:div>
    <w:div w:id="21446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 Briege Letham</cp:lastModifiedBy>
  <cp:revision>3</cp:revision>
  <dcterms:created xsi:type="dcterms:W3CDTF">2025-04-03T09:50:00Z</dcterms:created>
  <dcterms:modified xsi:type="dcterms:W3CDTF">2025-04-04T08:07:00Z</dcterms:modified>
</cp:coreProperties>
</file>