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8F444" w14:textId="19733F82" w:rsidR="00F1035A" w:rsidRDefault="00A901D0">
      <w:r>
        <w:rPr>
          <w:noProof/>
        </w:rPr>
        <mc:AlternateContent>
          <mc:Choice Requires="wps">
            <w:drawing>
              <wp:anchor distT="0" distB="0" distL="114300" distR="114300" simplePos="0" relativeHeight="251661312" behindDoc="0" locked="0" layoutInCell="1" allowOverlap="1" wp14:anchorId="21A48F6B" wp14:editId="1F58AA66">
                <wp:simplePos x="0" y="0"/>
                <wp:positionH relativeFrom="column">
                  <wp:posOffset>-411480</wp:posOffset>
                </wp:positionH>
                <wp:positionV relativeFrom="paragraph">
                  <wp:posOffset>754380</wp:posOffset>
                </wp:positionV>
                <wp:extent cx="3869690" cy="4960620"/>
                <wp:effectExtent l="0" t="0" r="0" b="0"/>
                <wp:wrapNone/>
                <wp:docPr id="964073023" name="Text Box 4"/>
                <wp:cNvGraphicFramePr/>
                <a:graphic xmlns:a="http://schemas.openxmlformats.org/drawingml/2006/main">
                  <a:graphicData uri="http://schemas.microsoft.com/office/word/2010/wordprocessingShape">
                    <wps:wsp>
                      <wps:cNvSpPr txBox="1"/>
                      <wps:spPr>
                        <a:xfrm>
                          <a:off x="0" y="0"/>
                          <a:ext cx="3869690" cy="4960620"/>
                        </a:xfrm>
                        <a:prstGeom prst="rect">
                          <a:avLst/>
                        </a:prstGeom>
                        <a:solidFill>
                          <a:schemeClr val="lt1"/>
                        </a:solidFill>
                        <a:ln w="6350">
                          <a:noFill/>
                        </a:ln>
                      </wps:spPr>
                      <wps:txbx>
                        <w:txbxContent>
                          <w:p w14:paraId="328E98CB" w14:textId="00385D2B" w:rsidR="00A901D0" w:rsidRPr="00A901D0" w:rsidRDefault="00A901D0" w:rsidP="00A901D0">
                            <w:pPr>
                              <w:rPr>
                                <w:rFonts w:ascii="Arial" w:hAnsi="Arial" w:cs="Arial"/>
                                <w:sz w:val="18"/>
                                <w:szCs w:val="18"/>
                              </w:rPr>
                            </w:pPr>
                            <w:r w:rsidRPr="00A901D0">
                              <w:rPr>
                                <w:rFonts w:ascii="Arial" w:hAnsi="Arial" w:cs="Arial"/>
                                <w:sz w:val="18"/>
                                <w:szCs w:val="18"/>
                              </w:rPr>
                              <w:t>We are looking for Casual Learning Assistants to support our Learning Officers to help deliver dynamic, innovative, formal, and informal learning programmes for our busy schools and families’ activity programme across our sites, at Coventry Transport Museum and The Herbert Art Gallery &amp; Museum.</w:t>
                            </w:r>
                          </w:p>
                          <w:p w14:paraId="4E1F304C" w14:textId="7205F4F9" w:rsidR="002466D2" w:rsidRPr="002466D2" w:rsidRDefault="00A901D0">
                            <w:pPr>
                              <w:rPr>
                                <w:rFonts w:ascii="Arial" w:hAnsi="Arial" w:cs="Arial"/>
                                <w:sz w:val="18"/>
                                <w:szCs w:val="18"/>
                              </w:rPr>
                            </w:pPr>
                            <w:r w:rsidRPr="00A901D0">
                              <w:rPr>
                                <w:rFonts w:ascii="Arial" w:hAnsi="Arial" w:cs="Arial"/>
                                <w:sz w:val="18"/>
                                <w:szCs w:val="18"/>
                              </w:rPr>
                              <w:t>The Learning &amp; Engagement Team enables all our visitors to enjoy our inspiring and interactive exhibitions and collections, whilst gaining a full appreciation and enjoyment of Coventry’s rich history. The Learning and Engagement Teams mission is to promote innovative and creative arts activities into people’s lives. You would be supporting a regular programme of exhibitions, educational workshops and performances which attracts over 700,000 visitors of all ages per year.</w:t>
                            </w:r>
                          </w:p>
                          <w:p w14:paraId="2B38509C" w14:textId="2857746F" w:rsidR="002466D2" w:rsidRPr="006A5E7D" w:rsidRDefault="002466D2">
                            <w:pPr>
                              <w:rPr>
                                <w:rFonts w:ascii="Arial" w:hAnsi="Arial" w:cs="Arial"/>
                                <w:b/>
                                <w:bCs/>
                                <w:sz w:val="18"/>
                                <w:szCs w:val="18"/>
                              </w:rPr>
                            </w:pPr>
                            <w:r w:rsidRPr="006A5E7D">
                              <w:rPr>
                                <w:rFonts w:ascii="Arial" w:hAnsi="Arial" w:cs="Arial"/>
                                <w:b/>
                                <w:bCs/>
                                <w:sz w:val="18"/>
                                <w:szCs w:val="18"/>
                              </w:rPr>
                              <w:t>Main duties of the role:</w:t>
                            </w:r>
                          </w:p>
                          <w:p w14:paraId="441ED412" w14:textId="77777777" w:rsidR="002466D2" w:rsidRPr="006A5E7D" w:rsidRDefault="002466D2" w:rsidP="002466D2">
                            <w:pPr>
                              <w:pStyle w:val="ListParagraph"/>
                              <w:numPr>
                                <w:ilvl w:val="0"/>
                                <w:numId w:val="4"/>
                              </w:numPr>
                              <w:ind w:left="567" w:hanging="567"/>
                              <w:jc w:val="both"/>
                              <w:rPr>
                                <w:rFonts w:ascii="Arial" w:hAnsi="Arial" w:cs="Arial"/>
                                <w:sz w:val="18"/>
                                <w:szCs w:val="18"/>
                              </w:rPr>
                            </w:pPr>
                            <w:r w:rsidRPr="006A5E7D">
                              <w:rPr>
                                <w:rFonts w:ascii="Arial" w:hAnsi="Arial" w:cs="Arial"/>
                                <w:sz w:val="18"/>
                                <w:szCs w:val="18"/>
                              </w:rPr>
                              <w:t>Work with other team members, external practitioners (such as historical reenactors or partnering museums) and volunteers to deliver high quality learning experiences for child audiences (families, schools and other organised groups, such as scouting and guiding groups).</w:t>
                            </w:r>
                          </w:p>
                          <w:p w14:paraId="6DBA8C8E" w14:textId="77777777" w:rsidR="002466D2" w:rsidRPr="006A5E7D" w:rsidRDefault="002466D2" w:rsidP="002466D2">
                            <w:pPr>
                              <w:pStyle w:val="ListParagraph"/>
                              <w:numPr>
                                <w:ilvl w:val="0"/>
                                <w:numId w:val="4"/>
                              </w:numPr>
                              <w:ind w:left="567" w:hanging="567"/>
                              <w:jc w:val="both"/>
                              <w:rPr>
                                <w:rFonts w:ascii="Arial" w:hAnsi="Arial" w:cs="Arial"/>
                                <w:sz w:val="18"/>
                                <w:szCs w:val="18"/>
                              </w:rPr>
                            </w:pPr>
                            <w:r w:rsidRPr="006A5E7D">
                              <w:rPr>
                                <w:rFonts w:ascii="Arial" w:hAnsi="Arial" w:cs="Arial"/>
                                <w:sz w:val="18"/>
                                <w:szCs w:val="18"/>
                              </w:rPr>
                              <w:t>Working on a casual basis, responsibilities will include the setting up and clearing up of resources and activity spaces. Activity will include (but is not limited to) birthday parties, museum sleepovers, residential activity at the Lunt Roman Fort, costumed event delivery at the Lunt Roman Fort, play based sessions for early years groups and craft activities for families.</w:t>
                            </w:r>
                          </w:p>
                          <w:p w14:paraId="28AF1182" w14:textId="77777777" w:rsidR="002466D2" w:rsidRPr="006A5E7D" w:rsidRDefault="002466D2" w:rsidP="002466D2">
                            <w:pPr>
                              <w:pStyle w:val="ListParagraph"/>
                              <w:numPr>
                                <w:ilvl w:val="0"/>
                                <w:numId w:val="4"/>
                              </w:numPr>
                              <w:ind w:left="567" w:hanging="567"/>
                              <w:jc w:val="both"/>
                              <w:rPr>
                                <w:rFonts w:ascii="Arial" w:hAnsi="Arial" w:cs="Arial"/>
                                <w:sz w:val="18"/>
                                <w:szCs w:val="18"/>
                              </w:rPr>
                            </w:pPr>
                            <w:r w:rsidRPr="006A5E7D">
                              <w:rPr>
                                <w:rFonts w:ascii="Arial" w:hAnsi="Arial" w:cs="Arial"/>
                                <w:sz w:val="18"/>
                                <w:szCs w:val="18"/>
                              </w:rPr>
                              <w:t>To work across a variety of curriculum areas and approaches to learning, with a particular focus on history, drama and storytelling.</w:t>
                            </w:r>
                          </w:p>
                          <w:p w14:paraId="5F3F6DAF" w14:textId="77777777" w:rsidR="002466D2" w:rsidRPr="006A5E7D" w:rsidRDefault="002466D2" w:rsidP="002466D2">
                            <w:pPr>
                              <w:pStyle w:val="ListParagraph"/>
                              <w:numPr>
                                <w:ilvl w:val="0"/>
                                <w:numId w:val="4"/>
                              </w:numPr>
                              <w:ind w:left="567" w:hanging="567"/>
                              <w:jc w:val="both"/>
                              <w:rPr>
                                <w:rFonts w:ascii="Arial" w:hAnsi="Arial" w:cs="Arial"/>
                                <w:sz w:val="18"/>
                                <w:szCs w:val="18"/>
                              </w:rPr>
                            </w:pPr>
                            <w:r w:rsidRPr="006A5E7D">
                              <w:rPr>
                                <w:rFonts w:ascii="Arial" w:hAnsi="Arial" w:cs="Arial"/>
                                <w:sz w:val="18"/>
                                <w:szCs w:val="18"/>
                              </w:rPr>
                              <w:t>Maintain required records of the sessions delivered and ensure that paperwork is completed and passed to relevant colleagues, including capturing visitor figures and feedback with communities.</w:t>
                            </w:r>
                          </w:p>
                          <w:p w14:paraId="1F5FBB07" w14:textId="77777777" w:rsidR="002466D2" w:rsidRPr="006A5E7D" w:rsidRDefault="002466D2" w:rsidP="002466D2">
                            <w:pPr>
                              <w:pStyle w:val="ListParagraph"/>
                              <w:numPr>
                                <w:ilvl w:val="0"/>
                                <w:numId w:val="4"/>
                              </w:numPr>
                              <w:ind w:left="567" w:hanging="567"/>
                              <w:jc w:val="both"/>
                              <w:rPr>
                                <w:rStyle w:val="eop"/>
                                <w:rFonts w:ascii="Arial" w:hAnsi="Arial" w:cs="Arial"/>
                                <w:sz w:val="18"/>
                                <w:szCs w:val="18"/>
                              </w:rPr>
                            </w:pPr>
                            <w:r w:rsidRPr="006A5E7D">
                              <w:rPr>
                                <w:rStyle w:val="normaltextrun"/>
                                <w:rFonts w:ascii="Arial" w:hAnsi="Arial" w:cs="Arial"/>
                                <w:color w:val="000000"/>
                                <w:sz w:val="18"/>
                                <w:szCs w:val="18"/>
                                <w:shd w:val="clear" w:color="auto" w:fill="FFFFFF"/>
                              </w:rPr>
                              <w:t>Always strive to widen the reach of our work and deepen the impact upon the lives of people and their communities.</w:t>
                            </w:r>
                            <w:r w:rsidRPr="006A5E7D">
                              <w:rPr>
                                <w:rStyle w:val="eop"/>
                                <w:rFonts w:ascii="Arial" w:hAnsi="Arial" w:cs="Arial"/>
                                <w:color w:val="000000"/>
                                <w:sz w:val="18"/>
                                <w:szCs w:val="18"/>
                                <w:shd w:val="clear" w:color="auto" w:fill="FFFFFF"/>
                              </w:rPr>
                              <w:t> </w:t>
                            </w:r>
                          </w:p>
                          <w:p w14:paraId="3696B6F6" w14:textId="77777777" w:rsidR="002466D2" w:rsidRPr="006A5E7D" w:rsidRDefault="002466D2" w:rsidP="002466D2">
                            <w:pPr>
                              <w:pStyle w:val="ListParagraph"/>
                              <w:numPr>
                                <w:ilvl w:val="0"/>
                                <w:numId w:val="4"/>
                              </w:numPr>
                              <w:ind w:left="567" w:hanging="567"/>
                              <w:jc w:val="both"/>
                              <w:rPr>
                                <w:rFonts w:ascii="Arial" w:hAnsi="Arial" w:cs="Arial"/>
                                <w:sz w:val="18"/>
                                <w:szCs w:val="18"/>
                              </w:rPr>
                            </w:pPr>
                            <w:r w:rsidRPr="006A5E7D">
                              <w:rPr>
                                <w:rFonts w:ascii="Arial" w:hAnsi="Arial" w:cs="Arial"/>
                                <w:sz w:val="18"/>
                                <w:szCs w:val="18"/>
                              </w:rPr>
                              <w:t>Keep abreast of initiatives in museum and gallery education, by participating in any training offered and sharing good practice with colleagues.</w:t>
                            </w:r>
                          </w:p>
                          <w:p w14:paraId="4EF5D6C7" w14:textId="77777777" w:rsidR="002466D2" w:rsidRPr="006A5E7D" w:rsidRDefault="002466D2" w:rsidP="002466D2">
                            <w:pPr>
                              <w:pStyle w:val="ListParagraph"/>
                              <w:numPr>
                                <w:ilvl w:val="0"/>
                                <w:numId w:val="4"/>
                              </w:numPr>
                              <w:ind w:left="567" w:hanging="567"/>
                              <w:jc w:val="both"/>
                              <w:rPr>
                                <w:rFonts w:ascii="Arial" w:hAnsi="Arial" w:cs="Arial"/>
                                <w:sz w:val="22"/>
                                <w:szCs w:val="22"/>
                              </w:rPr>
                            </w:pPr>
                            <w:r w:rsidRPr="006A5E7D">
                              <w:rPr>
                                <w:rFonts w:ascii="Arial" w:hAnsi="Arial" w:cs="Arial"/>
                                <w:sz w:val="18"/>
                                <w:szCs w:val="18"/>
                              </w:rPr>
                              <w:t>Be an enthusiastic and positive member of the team, providing our school and family audiences with a fun and memorable experience.</w:t>
                            </w:r>
                            <w:r w:rsidRPr="006A5E7D">
                              <w:rPr>
                                <w:rFonts w:ascii="Arial" w:hAnsi="Arial" w:cs="Arial"/>
                                <w:szCs w:val="20"/>
                              </w:rPr>
                              <w:t xml:space="preserve"> </w:t>
                            </w:r>
                          </w:p>
                          <w:p w14:paraId="1C4336AB" w14:textId="77777777" w:rsidR="002466D2" w:rsidRPr="002466D2" w:rsidRDefault="002466D2">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A48F6B" id="_x0000_t202" coordsize="21600,21600" o:spt="202" path="m,l,21600r21600,l21600,xe">
                <v:stroke joinstyle="miter"/>
                <v:path gradientshapeok="t" o:connecttype="rect"/>
              </v:shapetype>
              <v:shape id="Text Box 4" o:spid="_x0000_s1026" type="#_x0000_t202" style="position:absolute;margin-left:-32.4pt;margin-top:59.4pt;width:304.7pt;height:390.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" fillcolor="white [3201]" stroked="f" strokeweight=".5pt">
                <v:textbox>
                  <w:txbxContent>
                    <w:p w14:paraId="328E98CB" w14:textId="00385D2B" w:rsidR="00A901D0" w:rsidRPr="00A901D0" w:rsidRDefault="00A901D0" w:rsidP="00A901D0">
                      <w:pPr>
                        <w:rPr>
                          <w:rFonts w:ascii="Arial" w:hAnsi="Arial" w:cs="Arial"/>
                          <w:sz w:val="18"/>
                          <w:szCs w:val="18"/>
                        </w:rPr>
                      </w:pPr>
                      <w:r w:rsidRPr="00A901D0">
                        <w:rPr>
                          <w:rFonts w:ascii="Arial" w:hAnsi="Arial" w:cs="Arial"/>
                          <w:sz w:val="18"/>
                          <w:szCs w:val="18"/>
                        </w:rPr>
                        <w:t>We are looking for Casual Learning Assistants to support our Learning Officers to help deliver dynamic, innovative, formal, and informal learning programmes for our busy schools and families’ activity programme across our sites, at Coventry Transport Museum and The Herbert Art Gallery &amp; Museum.</w:t>
                      </w:r>
                    </w:p>
                    <w:p w14:paraId="4E1F304C" w14:textId="7205F4F9" w:rsidR="002466D2" w:rsidRPr="002466D2" w:rsidRDefault="00A901D0">
                      <w:pPr>
                        <w:rPr>
                          <w:rFonts w:ascii="Arial" w:hAnsi="Arial" w:cs="Arial"/>
                          <w:sz w:val="18"/>
                          <w:szCs w:val="18"/>
                        </w:rPr>
                      </w:pPr>
                      <w:r w:rsidRPr="00A901D0">
                        <w:rPr>
                          <w:rFonts w:ascii="Arial" w:hAnsi="Arial" w:cs="Arial"/>
                          <w:sz w:val="18"/>
                          <w:szCs w:val="18"/>
                        </w:rPr>
                        <w:t>The Learning &amp; Engagement Team enables all our visitors to enjoy our inspiring and interactive exhibitions and collections, whilst gaining a full appreciation and enjoyment of Coventry’s rich history. The Learning and Engagement Teams mission is to promote innovative and creative arts activities into people’s lives. You would be supporting a regular programme of exhibitions, educational workshops and performances which attracts over 700,000 visitors of all ages per year.</w:t>
                      </w:r>
                    </w:p>
                    <w:p w14:paraId="2B38509C" w14:textId="2857746F" w:rsidR="002466D2" w:rsidRPr="006A5E7D" w:rsidRDefault="002466D2">
                      <w:pPr>
                        <w:rPr>
                          <w:rFonts w:ascii="Arial" w:hAnsi="Arial" w:cs="Arial"/>
                          <w:b/>
                          <w:bCs/>
                          <w:sz w:val="18"/>
                          <w:szCs w:val="18"/>
                        </w:rPr>
                      </w:pPr>
                      <w:r w:rsidRPr="006A5E7D">
                        <w:rPr>
                          <w:rFonts w:ascii="Arial" w:hAnsi="Arial" w:cs="Arial"/>
                          <w:b/>
                          <w:bCs/>
                          <w:sz w:val="18"/>
                          <w:szCs w:val="18"/>
                        </w:rPr>
                        <w:t>Main duties of the role:</w:t>
                      </w:r>
                    </w:p>
                    <w:p w14:paraId="441ED412" w14:textId="77777777" w:rsidR="002466D2" w:rsidRPr="006A5E7D" w:rsidRDefault="002466D2" w:rsidP="002466D2">
                      <w:pPr>
                        <w:pStyle w:val="ListParagraph"/>
                        <w:numPr>
                          <w:ilvl w:val="0"/>
                          <w:numId w:val="4"/>
                        </w:numPr>
                        <w:ind w:left="567" w:hanging="567"/>
                        <w:jc w:val="both"/>
                        <w:rPr>
                          <w:rFonts w:ascii="Arial" w:hAnsi="Arial" w:cs="Arial"/>
                          <w:sz w:val="18"/>
                          <w:szCs w:val="18"/>
                        </w:rPr>
                      </w:pPr>
                      <w:r w:rsidRPr="006A5E7D">
                        <w:rPr>
                          <w:rFonts w:ascii="Arial" w:hAnsi="Arial" w:cs="Arial"/>
                          <w:sz w:val="18"/>
                          <w:szCs w:val="18"/>
                        </w:rPr>
                        <w:t>Work with other team members, external practitioners (such as historical reenactors or partnering museums) and volunteers to deliver high quality learning experiences for child audiences (families, schools and other organised groups, such as scouting and guiding groups).</w:t>
                      </w:r>
                    </w:p>
                    <w:p w14:paraId="6DBA8C8E" w14:textId="77777777" w:rsidR="002466D2" w:rsidRPr="006A5E7D" w:rsidRDefault="002466D2" w:rsidP="002466D2">
                      <w:pPr>
                        <w:pStyle w:val="ListParagraph"/>
                        <w:numPr>
                          <w:ilvl w:val="0"/>
                          <w:numId w:val="4"/>
                        </w:numPr>
                        <w:ind w:left="567" w:hanging="567"/>
                        <w:jc w:val="both"/>
                        <w:rPr>
                          <w:rFonts w:ascii="Arial" w:hAnsi="Arial" w:cs="Arial"/>
                          <w:sz w:val="18"/>
                          <w:szCs w:val="18"/>
                        </w:rPr>
                      </w:pPr>
                      <w:r w:rsidRPr="006A5E7D">
                        <w:rPr>
                          <w:rFonts w:ascii="Arial" w:hAnsi="Arial" w:cs="Arial"/>
                          <w:sz w:val="18"/>
                          <w:szCs w:val="18"/>
                        </w:rPr>
                        <w:t>Working on a casual basis, responsibilities will include the setting up and clearing up of resources and activity spaces. Activity will include (but is not limited to) birthday parties, museum sleepovers, residential activity at the Lunt Roman Fort, costumed event delivery at the Lunt Roman Fort, play based sessions for early years groups and craft activities for families.</w:t>
                      </w:r>
                    </w:p>
                    <w:p w14:paraId="28AF1182" w14:textId="77777777" w:rsidR="002466D2" w:rsidRPr="006A5E7D" w:rsidRDefault="002466D2" w:rsidP="002466D2">
                      <w:pPr>
                        <w:pStyle w:val="ListParagraph"/>
                        <w:numPr>
                          <w:ilvl w:val="0"/>
                          <w:numId w:val="4"/>
                        </w:numPr>
                        <w:ind w:left="567" w:hanging="567"/>
                        <w:jc w:val="both"/>
                        <w:rPr>
                          <w:rFonts w:ascii="Arial" w:hAnsi="Arial" w:cs="Arial"/>
                          <w:sz w:val="18"/>
                          <w:szCs w:val="18"/>
                        </w:rPr>
                      </w:pPr>
                      <w:r w:rsidRPr="006A5E7D">
                        <w:rPr>
                          <w:rFonts w:ascii="Arial" w:hAnsi="Arial" w:cs="Arial"/>
                          <w:sz w:val="18"/>
                          <w:szCs w:val="18"/>
                        </w:rPr>
                        <w:t>To work across a variety of curriculum areas and approaches to learning, with a particular focus on history, drama and storytelling.</w:t>
                      </w:r>
                    </w:p>
                    <w:p w14:paraId="5F3F6DAF" w14:textId="77777777" w:rsidR="002466D2" w:rsidRPr="006A5E7D" w:rsidRDefault="002466D2" w:rsidP="002466D2">
                      <w:pPr>
                        <w:pStyle w:val="ListParagraph"/>
                        <w:numPr>
                          <w:ilvl w:val="0"/>
                          <w:numId w:val="4"/>
                        </w:numPr>
                        <w:ind w:left="567" w:hanging="567"/>
                        <w:jc w:val="both"/>
                        <w:rPr>
                          <w:rFonts w:ascii="Arial" w:hAnsi="Arial" w:cs="Arial"/>
                          <w:sz w:val="18"/>
                          <w:szCs w:val="18"/>
                        </w:rPr>
                      </w:pPr>
                      <w:r w:rsidRPr="006A5E7D">
                        <w:rPr>
                          <w:rFonts w:ascii="Arial" w:hAnsi="Arial" w:cs="Arial"/>
                          <w:sz w:val="18"/>
                          <w:szCs w:val="18"/>
                        </w:rPr>
                        <w:t>Maintain required records of the sessions delivered and ensure that paperwork is completed and passed to relevant colleagues, including capturing visitor figures and feedback with communities.</w:t>
                      </w:r>
                    </w:p>
                    <w:p w14:paraId="1F5FBB07" w14:textId="77777777" w:rsidR="002466D2" w:rsidRPr="006A5E7D" w:rsidRDefault="002466D2" w:rsidP="002466D2">
                      <w:pPr>
                        <w:pStyle w:val="ListParagraph"/>
                        <w:numPr>
                          <w:ilvl w:val="0"/>
                          <w:numId w:val="4"/>
                        </w:numPr>
                        <w:ind w:left="567" w:hanging="567"/>
                        <w:jc w:val="both"/>
                        <w:rPr>
                          <w:rStyle w:val="eop"/>
                          <w:rFonts w:ascii="Arial" w:hAnsi="Arial" w:cs="Arial"/>
                          <w:sz w:val="18"/>
                          <w:szCs w:val="18"/>
                        </w:rPr>
                      </w:pPr>
                      <w:r w:rsidRPr="006A5E7D">
                        <w:rPr>
                          <w:rStyle w:val="normaltextrun"/>
                          <w:rFonts w:ascii="Arial" w:hAnsi="Arial" w:cs="Arial"/>
                          <w:color w:val="000000"/>
                          <w:sz w:val="18"/>
                          <w:szCs w:val="18"/>
                          <w:shd w:val="clear" w:color="auto" w:fill="FFFFFF"/>
                        </w:rPr>
                        <w:t>Always strive to widen the reach of our work and deepen the impact upon the lives of people and their communities.</w:t>
                      </w:r>
                      <w:r w:rsidRPr="006A5E7D">
                        <w:rPr>
                          <w:rStyle w:val="eop"/>
                          <w:rFonts w:ascii="Arial" w:hAnsi="Arial" w:cs="Arial"/>
                          <w:color w:val="000000"/>
                          <w:sz w:val="18"/>
                          <w:szCs w:val="18"/>
                          <w:shd w:val="clear" w:color="auto" w:fill="FFFFFF"/>
                        </w:rPr>
                        <w:t> </w:t>
                      </w:r>
                    </w:p>
                    <w:p w14:paraId="3696B6F6" w14:textId="77777777" w:rsidR="002466D2" w:rsidRPr="006A5E7D" w:rsidRDefault="002466D2" w:rsidP="002466D2">
                      <w:pPr>
                        <w:pStyle w:val="ListParagraph"/>
                        <w:numPr>
                          <w:ilvl w:val="0"/>
                          <w:numId w:val="4"/>
                        </w:numPr>
                        <w:ind w:left="567" w:hanging="567"/>
                        <w:jc w:val="both"/>
                        <w:rPr>
                          <w:rFonts w:ascii="Arial" w:hAnsi="Arial" w:cs="Arial"/>
                          <w:sz w:val="18"/>
                          <w:szCs w:val="18"/>
                        </w:rPr>
                      </w:pPr>
                      <w:r w:rsidRPr="006A5E7D">
                        <w:rPr>
                          <w:rFonts w:ascii="Arial" w:hAnsi="Arial" w:cs="Arial"/>
                          <w:sz w:val="18"/>
                          <w:szCs w:val="18"/>
                        </w:rPr>
                        <w:t>Keep abreast of initiatives in museum and gallery education, by participating in any training offered and sharing good practice with colleagues.</w:t>
                      </w:r>
                    </w:p>
                    <w:p w14:paraId="4EF5D6C7" w14:textId="77777777" w:rsidR="002466D2" w:rsidRPr="006A5E7D" w:rsidRDefault="002466D2" w:rsidP="002466D2">
                      <w:pPr>
                        <w:pStyle w:val="ListParagraph"/>
                        <w:numPr>
                          <w:ilvl w:val="0"/>
                          <w:numId w:val="4"/>
                        </w:numPr>
                        <w:ind w:left="567" w:hanging="567"/>
                        <w:jc w:val="both"/>
                        <w:rPr>
                          <w:rFonts w:ascii="Arial" w:hAnsi="Arial" w:cs="Arial"/>
                          <w:sz w:val="22"/>
                          <w:szCs w:val="22"/>
                        </w:rPr>
                      </w:pPr>
                      <w:r w:rsidRPr="006A5E7D">
                        <w:rPr>
                          <w:rFonts w:ascii="Arial" w:hAnsi="Arial" w:cs="Arial"/>
                          <w:sz w:val="18"/>
                          <w:szCs w:val="18"/>
                        </w:rPr>
                        <w:t>Be an enthusiastic and positive member of the team, providing our school and family audiences with a fun and memorable experience.</w:t>
                      </w:r>
                      <w:r w:rsidRPr="006A5E7D">
                        <w:rPr>
                          <w:rFonts w:ascii="Arial" w:hAnsi="Arial" w:cs="Arial"/>
                          <w:szCs w:val="20"/>
                        </w:rPr>
                        <w:t xml:space="preserve"> </w:t>
                      </w:r>
                    </w:p>
                    <w:p w14:paraId="1C4336AB" w14:textId="77777777" w:rsidR="002466D2" w:rsidRPr="002466D2" w:rsidRDefault="002466D2">
                      <w:pPr>
                        <w:rPr>
                          <w:rFonts w:ascii="Arial" w:hAnsi="Arial" w:cs="Arial"/>
                          <w:sz w:val="20"/>
                          <w:szCs w:val="20"/>
                        </w:rPr>
                      </w:pPr>
                    </w:p>
                  </w:txbxContent>
                </v:textbox>
              </v:shape>
            </w:pict>
          </mc:Fallback>
        </mc:AlternateContent>
      </w:r>
      <w:r w:rsidR="00FB0CBB">
        <w:rPr>
          <w:noProof/>
        </w:rPr>
        <mc:AlternateContent>
          <mc:Choice Requires="wps">
            <w:drawing>
              <wp:anchor distT="0" distB="0" distL="114300" distR="114300" simplePos="0" relativeHeight="251675648" behindDoc="0" locked="0" layoutInCell="1" allowOverlap="1" wp14:anchorId="0399CA3C" wp14:editId="1E76FD01">
                <wp:simplePos x="0" y="0"/>
                <wp:positionH relativeFrom="column">
                  <wp:posOffset>-504825</wp:posOffset>
                </wp:positionH>
                <wp:positionV relativeFrom="paragraph">
                  <wp:posOffset>5702935</wp:posOffset>
                </wp:positionV>
                <wp:extent cx="3900805" cy="443865"/>
                <wp:effectExtent l="0" t="0" r="0" b="635"/>
                <wp:wrapNone/>
                <wp:docPr id="727771643" name="Rectangle 7"/>
                <wp:cNvGraphicFramePr/>
                <a:graphic xmlns:a="http://schemas.openxmlformats.org/drawingml/2006/main">
                  <a:graphicData uri="http://schemas.microsoft.com/office/word/2010/wordprocessingShape">
                    <wps:wsp>
                      <wps:cNvSpPr/>
                      <wps:spPr>
                        <a:xfrm>
                          <a:off x="0" y="0"/>
                          <a:ext cx="3900805" cy="443865"/>
                        </a:xfrm>
                        <a:prstGeom prst="rect">
                          <a:avLst/>
                        </a:prstGeom>
                        <a:solidFill>
                          <a:srgbClr val="B028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ED92A" id="Rectangle 7" o:spid="_x0000_s1026" style="position:absolute;margin-left:-39.75pt;margin-top:449.05pt;width:307.15pt;height:3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" fillcolor="#b02837" stroked="f" strokeweight="1pt"/>
            </w:pict>
          </mc:Fallback>
        </mc:AlternateContent>
      </w:r>
      <w:r w:rsidR="00FB0CBB">
        <w:rPr>
          <w:noProof/>
        </w:rPr>
        <mc:AlternateContent>
          <mc:Choice Requires="wps">
            <w:drawing>
              <wp:anchor distT="0" distB="0" distL="114300" distR="114300" simplePos="0" relativeHeight="251676672" behindDoc="0" locked="0" layoutInCell="1" allowOverlap="1" wp14:anchorId="6E4D0E93" wp14:editId="5E8E91AA">
                <wp:simplePos x="0" y="0"/>
                <wp:positionH relativeFrom="column">
                  <wp:posOffset>-542558</wp:posOffset>
                </wp:positionH>
                <wp:positionV relativeFrom="paragraph">
                  <wp:posOffset>5728970</wp:posOffset>
                </wp:positionV>
                <wp:extent cx="3979545" cy="384175"/>
                <wp:effectExtent l="0" t="0" r="0" b="0"/>
                <wp:wrapNone/>
                <wp:docPr id="759109063" name="Text Box 8"/>
                <wp:cNvGraphicFramePr/>
                <a:graphic xmlns:a="http://schemas.openxmlformats.org/drawingml/2006/main">
                  <a:graphicData uri="http://schemas.microsoft.com/office/word/2010/wordprocessingShape">
                    <wps:wsp>
                      <wps:cNvSpPr txBox="1"/>
                      <wps:spPr>
                        <a:xfrm>
                          <a:off x="0" y="0"/>
                          <a:ext cx="3979545" cy="384175"/>
                        </a:xfrm>
                        <a:prstGeom prst="rect">
                          <a:avLst/>
                        </a:prstGeom>
                        <a:noFill/>
                        <a:ln w="6350">
                          <a:noFill/>
                        </a:ln>
                      </wps:spPr>
                      <wps:txbx>
                        <w:txbxContent>
                          <w:p w14:paraId="01007C48" w14:textId="77777777" w:rsidR="00E84D12" w:rsidRDefault="008C32C1">
                            <w:pPr>
                              <w:rPr>
                                <w:rFonts w:ascii="Arial Black" w:hAnsi="Arial Black" w:cs="Arial"/>
                                <w:b/>
                                <w:bCs/>
                                <w:color w:val="FFFFFF" w:themeColor="background1"/>
                                <w:sz w:val="18"/>
                                <w:szCs w:val="18"/>
                              </w:rPr>
                            </w:pPr>
                            <w:r w:rsidRPr="00E84D12">
                              <w:rPr>
                                <w:rFonts w:ascii="Arial Black" w:hAnsi="Arial Black" w:cs="Arial"/>
                                <w:b/>
                                <w:bCs/>
                                <w:color w:val="FFFFFF" w:themeColor="background1"/>
                                <w:sz w:val="18"/>
                                <w:szCs w:val="18"/>
                              </w:rPr>
                              <w:t>DBS clearance will be required for the successful candidate.</w:t>
                            </w:r>
                          </w:p>
                          <w:p w14:paraId="45A17298" w14:textId="3ECE0772" w:rsidR="008C32C1" w:rsidRPr="00E84D12" w:rsidRDefault="008C32C1">
                            <w:pPr>
                              <w:rPr>
                                <w:rFonts w:ascii="Arial" w:hAnsi="Arial" w:cs="Arial"/>
                                <w:color w:val="FFFFFF" w:themeColor="background1"/>
                                <w:sz w:val="18"/>
                                <w:szCs w:val="18"/>
                              </w:rPr>
                            </w:pPr>
                            <w:r w:rsidRPr="00E84D12">
                              <w:rPr>
                                <w:rFonts w:ascii="Arial" w:hAnsi="Arial" w:cs="Arial"/>
                                <w:color w:val="FFFFFF" w:themeColor="background1"/>
                                <w:sz w:val="18"/>
                                <w:szCs w:val="18"/>
                              </w:rPr>
                              <w:t>Please visit our website</w:t>
                            </w:r>
                            <w:r w:rsidR="00E84D12" w:rsidRPr="00E84D12">
                              <w:rPr>
                                <w:rFonts w:ascii="Arial" w:hAnsi="Arial" w:cs="Arial"/>
                                <w:color w:val="FFFFFF" w:themeColor="background1"/>
                                <w:sz w:val="18"/>
                                <w:szCs w:val="18"/>
                              </w:rPr>
                              <w:t xml:space="preserve"> for further details: www.cvlife.co.uk/dbs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D0E93" id="Text Box 8" o:spid="_x0000_s1027" type="#_x0000_t202" style="position:absolute;margin-left:-42.7pt;margin-top:451.1pt;width:313.35pt;height:3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" filled="f" stroked="f" strokeweight=".5pt">
                <v:textbox>
                  <w:txbxContent>
                    <w:p w14:paraId="01007C48" w14:textId="77777777" w:rsidR="00E84D12" w:rsidRDefault="008C32C1">
                      <w:pPr>
                        <w:rPr>
                          <w:rFonts w:ascii="Arial Black" w:hAnsi="Arial Black" w:cs="Arial"/>
                          <w:b/>
                          <w:bCs/>
                          <w:color w:val="FFFFFF" w:themeColor="background1"/>
                          <w:sz w:val="18"/>
                          <w:szCs w:val="18"/>
                        </w:rPr>
                      </w:pPr>
                      <w:r w:rsidRPr="00E84D12">
                        <w:rPr>
                          <w:rFonts w:ascii="Arial Black" w:hAnsi="Arial Black" w:cs="Arial"/>
                          <w:b/>
                          <w:bCs/>
                          <w:color w:val="FFFFFF" w:themeColor="background1"/>
                          <w:sz w:val="18"/>
                          <w:szCs w:val="18"/>
                        </w:rPr>
                        <w:t>DBS clearance will be required for the successful candidate.</w:t>
                      </w:r>
                    </w:p>
                    <w:p w14:paraId="45A17298" w14:textId="3ECE0772" w:rsidR="008C32C1" w:rsidRPr="00E84D12" w:rsidRDefault="008C32C1">
                      <w:pPr>
                        <w:rPr>
                          <w:rFonts w:ascii="Arial" w:hAnsi="Arial" w:cs="Arial"/>
                          <w:color w:val="FFFFFF" w:themeColor="background1"/>
                          <w:sz w:val="18"/>
                          <w:szCs w:val="18"/>
                        </w:rPr>
                      </w:pPr>
                      <w:r w:rsidRPr="00E84D12">
                        <w:rPr>
                          <w:rFonts w:ascii="Arial" w:hAnsi="Arial" w:cs="Arial"/>
                          <w:color w:val="FFFFFF" w:themeColor="background1"/>
                          <w:sz w:val="18"/>
                          <w:szCs w:val="18"/>
                        </w:rPr>
                        <w:t>Please visit our website</w:t>
                      </w:r>
                      <w:r w:rsidR="00E84D12" w:rsidRPr="00E84D12">
                        <w:rPr>
                          <w:rFonts w:ascii="Arial" w:hAnsi="Arial" w:cs="Arial"/>
                          <w:color w:val="FFFFFF" w:themeColor="background1"/>
                          <w:sz w:val="18"/>
                          <w:szCs w:val="18"/>
                        </w:rPr>
                        <w:t xml:space="preserve"> for further details: www.cvlife.co.uk/dbs</w:t>
                      </w:r>
                    </w:p>
                  </w:txbxContent>
                </v:textbox>
              </v:shape>
            </w:pict>
          </mc:Fallback>
        </mc:AlternateContent>
      </w:r>
      <w:r w:rsidR="00FB0CBB">
        <w:rPr>
          <w:noProof/>
        </w:rPr>
        <w:drawing>
          <wp:anchor distT="0" distB="0" distL="114300" distR="114300" simplePos="0" relativeHeight="251679744" behindDoc="1" locked="0" layoutInCell="1" allowOverlap="1" wp14:anchorId="1CA0D2E8" wp14:editId="7BC42AB4">
            <wp:simplePos x="0" y="0"/>
            <wp:positionH relativeFrom="column">
              <wp:posOffset>-990600</wp:posOffset>
            </wp:positionH>
            <wp:positionV relativeFrom="paragraph">
              <wp:posOffset>-901700</wp:posOffset>
            </wp:positionV>
            <wp:extent cx="7620000" cy="10770658"/>
            <wp:effectExtent l="0" t="0" r="0" b="0"/>
            <wp:wrapNone/>
            <wp:docPr id="1354596851" name="Picture 1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96851" name="Picture 15" descr="A screenshot of a compu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32705" cy="10788616"/>
                    </a:xfrm>
                    <a:prstGeom prst="rect">
                      <a:avLst/>
                    </a:prstGeom>
                  </pic:spPr>
                </pic:pic>
              </a:graphicData>
            </a:graphic>
            <wp14:sizeRelH relativeFrom="page">
              <wp14:pctWidth>0</wp14:pctWidth>
            </wp14:sizeRelH>
            <wp14:sizeRelV relativeFrom="page">
              <wp14:pctHeight>0</wp14:pctHeight>
            </wp14:sizeRelV>
          </wp:anchor>
        </w:drawing>
      </w:r>
      <w:r w:rsidR="00201B28">
        <w:rPr>
          <w:noProof/>
        </w:rPr>
        <mc:AlternateContent>
          <mc:Choice Requires="wps">
            <w:drawing>
              <wp:anchor distT="0" distB="0" distL="114300" distR="114300" simplePos="0" relativeHeight="251659264" behindDoc="0" locked="0" layoutInCell="1" allowOverlap="1" wp14:anchorId="2D2A4500" wp14:editId="4F03E1DC">
                <wp:simplePos x="0" y="0"/>
                <wp:positionH relativeFrom="column">
                  <wp:posOffset>-477826</wp:posOffset>
                </wp:positionH>
                <wp:positionV relativeFrom="paragraph">
                  <wp:posOffset>309384</wp:posOffset>
                </wp:positionV>
                <wp:extent cx="6664960" cy="498452"/>
                <wp:effectExtent l="0" t="0" r="0" b="0"/>
                <wp:wrapNone/>
                <wp:docPr id="1457427529" name="Text Box 2"/>
                <wp:cNvGraphicFramePr/>
                <a:graphic xmlns:a="http://schemas.openxmlformats.org/drawingml/2006/main">
                  <a:graphicData uri="http://schemas.microsoft.com/office/word/2010/wordprocessingShape">
                    <wps:wsp>
                      <wps:cNvSpPr txBox="1"/>
                      <wps:spPr>
                        <a:xfrm>
                          <a:off x="0" y="0"/>
                          <a:ext cx="6664960" cy="498452"/>
                        </a:xfrm>
                        <a:prstGeom prst="rect">
                          <a:avLst/>
                        </a:prstGeom>
                        <a:noFill/>
                        <a:ln w="6350">
                          <a:noFill/>
                        </a:ln>
                      </wps:spPr>
                      <wps:txbx>
                        <w:txbxContent>
                          <w:p w14:paraId="25B16479" w14:textId="1F06F959" w:rsidR="00F41B81" w:rsidRPr="003C1913" w:rsidRDefault="003C1913">
                            <w:pPr>
                              <w:rPr>
                                <w:rFonts w:ascii="Arial Black" w:hAnsi="Arial Black" w:cs="Arial"/>
                                <w:b/>
                                <w:bCs/>
                                <w:sz w:val="48"/>
                                <w:szCs w:val="48"/>
                                <w:lang w:val="en-US"/>
                              </w:rPr>
                            </w:pPr>
                            <w:r>
                              <w:rPr>
                                <w:rFonts w:ascii="Arial Black" w:hAnsi="Arial Black" w:cs="Arial"/>
                                <w:b/>
                                <w:bCs/>
                                <w:sz w:val="48"/>
                                <w:szCs w:val="48"/>
                                <w:lang w:val="en-US"/>
                              </w:rPr>
                              <w:t>Casual Learning 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A4500" id="Text Box 2" o:spid="_x0000_s1028" type="#_x0000_t202" style="position:absolute;margin-left:-37.6pt;margin-top:24.35pt;width:524.8pt;height: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" filled="f" stroked="f" strokeweight=".5pt">
                <v:textbox>
                  <w:txbxContent>
                    <w:p w14:paraId="25B16479" w14:textId="1F06F959" w:rsidR="00F41B81" w:rsidRPr="003C1913" w:rsidRDefault="003C1913">
                      <w:pPr>
                        <w:rPr>
                          <w:rFonts w:ascii="Arial Black" w:hAnsi="Arial Black" w:cs="Arial"/>
                          <w:b/>
                          <w:bCs/>
                          <w:sz w:val="48"/>
                          <w:szCs w:val="48"/>
                          <w:lang w:val="en-US"/>
                        </w:rPr>
                      </w:pPr>
                      <w:r>
                        <w:rPr>
                          <w:rFonts w:ascii="Arial Black" w:hAnsi="Arial Black" w:cs="Arial"/>
                          <w:b/>
                          <w:bCs/>
                          <w:sz w:val="48"/>
                          <w:szCs w:val="48"/>
                          <w:lang w:val="en-US"/>
                        </w:rPr>
                        <w:t>Casual Learning Assistant</w:t>
                      </w:r>
                    </w:p>
                  </w:txbxContent>
                </v:textbox>
              </v:shape>
            </w:pict>
          </mc:Fallback>
        </mc:AlternateContent>
      </w:r>
      <w:r w:rsidR="00DF5C66">
        <w:rPr>
          <w:noProof/>
        </w:rPr>
        <mc:AlternateContent>
          <mc:Choice Requires="wps">
            <w:drawing>
              <wp:anchor distT="0" distB="0" distL="114300" distR="114300" simplePos="0" relativeHeight="251678720" behindDoc="0" locked="0" layoutInCell="1" allowOverlap="1" wp14:anchorId="758C79CA" wp14:editId="44F12CBD">
                <wp:simplePos x="0" y="0"/>
                <wp:positionH relativeFrom="column">
                  <wp:posOffset>3450590</wp:posOffset>
                </wp:positionH>
                <wp:positionV relativeFrom="paragraph">
                  <wp:posOffset>6605698</wp:posOffset>
                </wp:positionV>
                <wp:extent cx="2781759" cy="1922443"/>
                <wp:effectExtent l="0" t="0" r="0" b="0"/>
                <wp:wrapNone/>
                <wp:docPr id="1386879851" name="Text Box 4"/>
                <wp:cNvGraphicFramePr/>
                <a:graphic xmlns:a="http://schemas.openxmlformats.org/drawingml/2006/main">
                  <a:graphicData uri="http://schemas.microsoft.com/office/word/2010/wordprocessingShape">
                    <wps:wsp>
                      <wps:cNvSpPr txBox="1"/>
                      <wps:spPr>
                        <a:xfrm>
                          <a:off x="0" y="0"/>
                          <a:ext cx="2781759" cy="1922443"/>
                        </a:xfrm>
                        <a:prstGeom prst="rect">
                          <a:avLst/>
                        </a:prstGeom>
                        <a:noFill/>
                        <a:ln w="6350">
                          <a:noFill/>
                        </a:ln>
                      </wps:spPr>
                      <wps:txbx>
                        <w:txbxContent>
                          <w:p w14:paraId="2E2CBD8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Great development opportunities</w:t>
                            </w:r>
                          </w:p>
                          <w:p w14:paraId="056FF60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w:t>
                            </w:r>
                          </w:p>
                          <w:p w14:paraId="333D57E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for a family member or friend* **</w:t>
                            </w:r>
                          </w:p>
                          <w:p w14:paraId="53624D6D"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onsite parking at most sites</w:t>
                            </w:r>
                          </w:p>
                          <w:p w14:paraId="7D4128E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training for applicable roles</w:t>
                            </w:r>
                          </w:p>
                          <w:p w14:paraId="47CA6195"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DISCOUNTS on various Centre activities*</w:t>
                            </w:r>
                          </w:p>
                          <w:p w14:paraId="3A0E7828"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entry to venues*</w:t>
                            </w:r>
                          </w:p>
                          <w:p w14:paraId="58246701" w14:textId="1CFD38F4" w:rsidR="00DF5C66" w:rsidRDefault="00DF5C66" w:rsidP="00DF5C66">
                            <w:pPr>
                              <w:pStyle w:val="BasicParagraph"/>
                              <w:numPr>
                                <w:ilvl w:val="0"/>
                                <w:numId w:val="1"/>
                              </w:numPr>
                              <w:suppressAutoHyphens/>
                              <w:rPr>
                                <w:rFonts w:ascii="Arial" w:hAnsi="Arial" w:cs="Arial"/>
                                <w:color w:val="FFFFFF"/>
                                <w:sz w:val="20"/>
                                <w:szCs w:val="20"/>
                              </w:rPr>
                            </w:pPr>
                            <w:hyperlink r:id="rId6" w:history="1">
                              <w:r w:rsidRPr="00DF5C66">
                                <w:rPr>
                                  <w:rStyle w:val="Hyperlink"/>
                                  <w:rFonts w:ascii="Arial" w:hAnsi="Arial" w:cs="Arial"/>
                                  <w:sz w:val="18"/>
                                  <w:szCs w:val="18"/>
                                </w:rPr>
                                <w:t>Access to our Employee Benefits platform</w:t>
                              </w:r>
                            </w:hyperlink>
                          </w:p>
                          <w:p w14:paraId="48706371" w14:textId="77777777" w:rsidR="00DF5C66" w:rsidRDefault="00DF5C66" w:rsidP="00DF5C66">
                            <w:pPr>
                              <w:pStyle w:val="BasicParagraph"/>
                              <w:suppressAutoHyphens/>
                              <w:rPr>
                                <w:rFonts w:ascii="Arial" w:hAnsi="Arial" w:cs="Arial"/>
                                <w:color w:val="FFFFFF"/>
                                <w:sz w:val="14"/>
                                <w:szCs w:val="14"/>
                              </w:rPr>
                            </w:pPr>
                          </w:p>
                          <w:p w14:paraId="07906E5A" w14:textId="0C303488" w:rsidR="00DF5C66" w:rsidRDefault="00DF5C66" w:rsidP="00DF5C66">
                            <w:pPr>
                              <w:pStyle w:val="BasicParagraph"/>
                              <w:suppressAutoHyphens/>
                              <w:rPr>
                                <w:rFonts w:ascii="Arial" w:hAnsi="Arial" w:cs="Arial"/>
                                <w:color w:val="FFFFFF"/>
                                <w:sz w:val="14"/>
                                <w:szCs w:val="14"/>
                              </w:rPr>
                            </w:pPr>
                            <w:r>
                              <w:rPr>
                                <w:rFonts w:ascii="Arial" w:hAnsi="Arial" w:cs="Arial"/>
                                <w:color w:val="FFFFFF"/>
                                <w:sz w:val="14"/>
                                <w:szCs w:val="14"/>
                              </w:rPr>
                              <w:t>(       ( **The two benefits combined can be worth £1000!)</w:t>
                            </w:r>
                          </w:p>
                          <w:p w14:paraId="6F04601A" w14:textId="305C0087" w:rsidR="00DF5C66" w:rsidRPr="00DF5C66" w:rsidRDefault="00DF5C66" w:rsidP="00DF5C66">
                            <w:pPr>
                              <w:rPr>
                                <w:rFonts w:ascii="Arial" w:hAnsi="Arial" w:cs="Arial"/>
                                <w:sz w:val="18"/>
                                <w:szCs w:val="18"/>
                              </w:rPr>
                            </w:pPr>
                            <w:r>
                              <w:rPr>
                                <w:rFonts w:ascii="Arial" w:hAnsi="Arial" w:cs="Arial"/>
                                <w:color w:val="FFFFFF"/>
                                <w:sz w:val="14"/>
                                <w:szCs w:val="14"/>
                              </w:rPr>
                              <w:t xml:space="preserve">        (*not applicable to casual workers)</w:t>
                            </w:r>
                          </w:p>
                          <w:p w14:paraId="3C204EFD" w14:textId="77777777" w:rsidR="00DF5C66" w:rsidRDefault="00DF5C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C79CA" id="_x0000_s1029" type="#_x0000_t202" style="position:absolute;margin-left:271.7pt;margin-top:520.15pt;width:219.05pt;height:15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" filled="f" stroked="f" strokeweight=".5pt">
                <v:textbox>
                  <w:txbxContent>
                    <w:p w14:paraId="2E2CBD8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Great development opportunities</w:t>
                      </w:r>
                    </w:p>
                    <w:p w14:paraId="056FF60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w:t>
                      </w:r>
                    </w:p>
                    <w:p w14:paraId="333D57E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for a family member or friend* **</w:t>
                      </w:r>
                    </w:p>
                    <w:p w14:paraId="53624D6D"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onsite parking at most sites</w:t>
                      </w:r>
                    </w:p>
                    <w:p w14:paraId="7D4128E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training for applicable roles</w:t>
                      </w:r>
                    </w:p>
                    <w:p w14:paraId="47CA6195"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DISCOUNTS on various Centre activities*</w:t>
                      </w:r>
                    </w:p>
                    <w:p w14:paraId="3A0E7828"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entry to venues*</w:t>
                      </w:r>
                    </w:p>
                    <w:p w14:paraId="58246701" w14:textId="1CFD38F4" w:rsidR="00DF5C66" w:rsidRDefault="00DF5C66" w:rsidP="00DF5C66">
                      <w:pPr>
                        <w:pStyle w:val="BasicParagraph"/>
                        <w:numPr>
                          <w:ilvl w:val="0"/>
                          <w:numId w:val="1"/>
                        </w:numPr>
                        <w:suppressAutoHyphens/>
                        <w:rPr>
                          <w:rFonts w:ascii="Arial" w:hAnsi="Arial" w:cs="Arial"/>
                          <w:color w:val="FFFFFF"/>
                          <w:sz w:val="20"/>
                          <w:szCs w:val="20"/>
                        </w:rPr>
                      </w:pPr>
                      <w:hyperlink r:id="rId7" w:history="1">
                        <w:r w:rsidRPr="00DF5C66">
                          <w:rPr>
                            <w:rStyle w:val="Hyperlink"/>
                            <w:rFonts w:ascii="Arial" w:hAnsi="Arial" w:cs="Arial"/>
                            <w:sz w:val="18"/>
                            <w:szCs w:val="18"/>
                          </w:rPr>
                          <w:t>Access to our Employee Benefits platform</w:t>
                        </w:r>
                      </w:hyperlink>
                    </w:p>
                    <w:p w14:paraId="48706371" w14:textId="77777777" w:rsidR="00DF5C66" w:rsidRDefault="00DF5C66" w:rsidP="00DF5C66">
                      <w:pPr>
                        <w:pStyle w:val="BasicParagraph"/>
                        <w:suppressAutoHyphens/>
                        <w:rPr>
                          <w:rFonts w:ascii="Arial" w:hAnsi="Arial" w:cs="Arial"/>
                          <w:color w:val="FFFFFF"/>
                          <w:sz w:val="14"/>
                          <w:szCs w:val="14"/>
                        </w:rPr>
                      </w:pPr>
                    </w:p>
                    <w:p w14:paraId="07906E5A" w14:textId="0C303488" w:rsidR="00DF5C66" w:rsidRDefault="00DF5C66" w:rsidP="00DF5C66">
                      <w:pPr>
                        <w:pStyle w:val="BasicParagraph"/>
                        <w:suppressAutoHyphens/>
                        <w:rPr>
                          <w:rFonts w:ascii="Arial" w:hAnsi="Arial" w:cs="Arial"/>
                          <w:color w:val="FFFFFF"/>
                          <w:sz w:val="14"/>
                          <w:szCs w:val="14"/>
                        </w:rPr>
                      </w:pPr>
                      <w:r>
                        <w:rPr>
                          <w:rFonts w:ascii="Arial" w:hAnsi="Arial" w:cs="Arial"/>
                          <w:color w:val="FFFFFF"/>
                          <w:sz w:val="14"/>
                          <w:szCs w:val="14"/>
                        </w:rPr>
                        <w:t>(       ( **The two benefits combined can be worth £1000!)</w:t>
                      </w:r>
                    </w:p>
                    <w:p w14:paraId="6F04601A" w14:textId="305C0087" w:rsidR="00DF5C66" w:rsidRPr="00DF5C66" w:rsidRDefault="00DF5C66" w:rsidP="00DF5C66">
                      <w:pPr>
                        <w:rPr>
                          <w:rFonts w:ascii="Arial" w:hAnsi="Arial" w:cs="Arial"/>
                          <w:sz w:val="18"/>
                          <w:szCs w:val="18"/>
                        </w:rPr>
                      </w:pPr>
                      <w:r>
                        <w:rPr>
                          <w:rFonts w:ascii="Arial" w:hAnsi="Arial" w:cs="Arial"/>
                          <w:color w:val="FFFFFF"/>
                          <w:sz w:val="14"/>
                          <w:szCs w:val="14"/>
                        </w:rPr>
                        <w:t xml:space="preserve">        (*not applicable to casual workers)</w:t>
                      </w:r>
                    </w:p>
                    <w:p w14:paraId="3C204EFD" w14:textId="77777777" w:rsidR="00DF5C66" w:rsidRDefault="00DF5C66"/>
                  </w:txbxContent>
                </v:textbox>
              </v:shape>
            </w:pict>
          </mc:Fallback>
        </mc:AlternateContent>
      </w:r>
      <w:r w:rsidR="008C32C1">
        <w:rPr>
          <w:noProof/>
        </w:rPr>
        <mc:AlternateContent>
          <mc:Choice Requires="wps">
            <w:drawing>
              <wp:anchor distT="0" distB="0" distL="114300" distR="114300" simplePos="0" relativeHeight="251674624" behindDoc="0" locked="0" layoutInCell="1" allowOverlap="1" wp14:anchorId="570205D4" wp14:editId="04B467EE">
                <wp:simplePos x="0" y="0"/>
                <wp:positionH relativeFrom="column">
                  <wp:posOffset>3755596</wp:posOffset>
                </wp:positionH>
                <wp:positionV relativeFrom="paragraph">
                  <wp:posOffset>4665345</wp:posOffset>
                </wp:positionV>
                <wp:extent cx="2315071" cy="274713"/>
                <wp:effectExtent l="0" t="0" r="0" b="0"/>
                <wp:wrapNone/>
                <wp:docPr id="15361634"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1BAC76BB" w14:textId="6D0A40C2" w:rsidR="008C32C1" w:rsidRPr="00051B7B" w:rsidRDefault="00051B7B" w:rsidP="008C32C1">
                            <w:pPr>
                              <w:rPr>
                                <w:lang w:val="en-US"/>
                              </w:rPr>
                            </w:pPr>
                            <w:r>
                              <w:rPr>
                                <w:lang w:val="en-US"/>
                              </w:rPr>
                              <w:t>CCT065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205D4" id="Text Box 5" o:spid="_x0000_s1030" type="#_x0000_t202" style="position:absolute;margin-left:295.7pt;margin-top:367.35pt;width:182.3pt;height:2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A+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" filled="f" stroked="f" strokeweight=".5pt">
                <v:textbox>
                  <w:txbxContent>
                    <w:p w14:paraId="1BAC76BB" w14:textId="6D0A40C2" w:rsidR="008C32C1" w:rsidRPr="00051B7B" w:rsidRDefault="00051B7B" w:rsidP="008C32C1">
                      <w:pPr>
                        <w:rPr>
                          <w:lang w:val="en-US"/>
                        </w:rPr>
                      </w:pPr>
                      <w:r>
                        <w:rPr>
                          <w:lang w:val="en-US"/>
                        </w:rPr>
                        <w:t>CCT065</w:t>
                      </w:r>
                    </w:p>
                  </w:txbxContent>
                </v:textbox>
              </v:shape>
            </w:pict>
          </mc:Fallback>
        </mc:AlternateContent>
      </w:r>
      <w:r w:rsidR="008C32C1">
        <w:rPr>
          <w:noProof/>
        </w:rPr>
        <mc:AlternateContent>
          <mc:Choice Requires="wps">
            <w:drawing>
              <wp:anchor distT="0" distB="0" distL="114300" distR="114300" simplePos="0" relativeHeight="251672576" behindDoc="0" locked="0" layoutInCell="1" allowOverlap="1" wp14:anchorId="343AD728" wp14:editId="378994C0">
                <wp:simplePos x="0" y="0"/>
                <wp:positionH relativeFrom="column">
                  <wp:posOffset>3760470</wp:posOffset>
                </wp:positionH>
                <wp:positionV relativeFrom="paragraph">
                  <wp:posOffset>4115864</wp:posOffset>
                </wp:positionV>
                <wp:extent cx="2315071" cy="274713"/>
                <wp:effectExtent l="0" t="0" r="0" b="0"/>
                <wp:wrapNone/>
                <wp:docPr id="2035096362"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888E88B" w14:textId="73A697F0" w:rsidR="008C32C1" w:rsidRPr="001B0EA3" w:rsidRDefault="001B0EA3" w:rsidP="008C32C1">
                            <w:pPr>
                              <w:rPr>
                                <w:lang w:val="en-US"/>
                              </w:rPr>
                            </w:pPr>
                            <w:r>
                              <w:rPr>
                                <w:lang w:val="en-US"/>
                              </w:rPr>
                              <w:t>14</w:t>
                            </w:r>
                            <w:r w:rsidRPr="001B0EA3">
                              <w:rPr>
                                <w:vertAlign w:val="superscript"/>
                                <w:lang w:val="en-US"/>
                              </w:rPr>
                              <w:t>th</w:t>
                            </w:r>
                            <w:r>
                              <w:rPr>
                                <w:lang w:val="en-US"/>
                              </w:rPr>
                              <w:t xml:space="preserve"> April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AD728" id="_x0000_s1031" type="#_x0000_t202" style="position:absolute;margin-left:296.1pt;margin-top:324.1pt;width:182.3pt;height:2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1/r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" filled="f" stroked="f" strokeweight=".5pt">
                <v:textbox>
                  <w:txbxContent>
                    <w:p w14:paraId="7888E88B" w14:textId="73A697F0" w:rsidR="008C32C1" w:rsidRPr="001B0EA3" w:rsidRDefault="001B0EA3" w:rsidP="008C32C1">
                      <w:pPr>
                        <w:rPr>
                          <w:lang w:val="en-US"/>
                        </w:rPr>
                      </w:pPr>
                      <w:r>
                        <w:rPr>
                          <w:lang w:val="en-US"/>
                        </w:rPr>
                        <w:t>14</w:t>
                      </w:r>
                      <w:r w:rsidRPr="001B0EA3">
                        <w:rPr>
                          <w:vertAlign w:val="superscript"/>
                          <w:lang w:val="en-US"/>
                        </w:rPr>
                        <w:t>th</w:t>
                      </w:r>
                      <w:r>
                        <w:rPr>
                          <w:lang w:val="en-US"/>
                        </w:rPr>
                        <w:t xml:space="preserve"> April 2025</w:t>
                      </w:r>
                    </w:p>
                  </w:txbxContent>
                </v:textbox>
              </v:shape>
            </w:pict>
          </mc:Fallback>
        </mc:AlternateContent>
      </w:r>
      <w:r w:rsidR="008C32C1">
        <w:rPr>
          <w:noProof/>
        </w:rPr>
        <mc:AlternateContent>
          <mc:Choice Requires="wps">
            <w:drawing>
              <wp:anchor distT="0" distB="0" distL="114300" distR="114300" simplePos="0" relativeHeight="251670528" behindDoc="0" locked="0" layoutInCell="1" allowOverlap="1" wp14:anchorId="4F6F4633" wp14:editId="33EAA38F">
                <wp:simplePos x="0" y="0"/>
                <wp:positionH relativeFrom="column">
                  <wp:posOffset>3745865</wp:posOffset>
                </wp:positionH>
                <wp:positionV relativeFrom="paragraph">
                  <wp:posOffset>3571034</wp:posOffset>
                </wp:positionV>
                <wp:extent cx="2315071" cy="274713"/>
                <wp:effectExtent l="0" t="0" r="0" b="0"/>
                <wp:wrapNone/>
                <wp:docPr id="181009276"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273D94DC" w14:textId="282A8C2C" w:rsidR="008C32C1" w:rsidRPr="00793BE8" w:rsidRDefault="00793BE8" w:rsidP="008C32C1">
                            <w:pPr>
                              <w:rPr>
                                <w:lang w:val="en-US"/>
                              </w:rPr>
                            </w:pPr>
                            <w:r>
                              <w:rPr>
                                <w:lang w:val="en-US"/>
                              </w:rPr>
                              <w:t>Learning &amp; Engagement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F4633" id="_x0000_s1032" type="#_x0000_t202" style="position:absolute;margin-left:294.95pt;margin-top:281.2pt;width:182.3pt;height:2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" filled="f" stroked="f" strokeweight=".5pt">
                <v:textbox>
                  <w:txbxContent>
                    <w:p w14:paraId="273D94DC" w14:textId="282A8C2C" w:rsidR="008C32C1" w:rsidRPr="00793BE8" w:rsidRDefault="00793BE8" w:rsidP="008C32C1">
                      <w:pPr>
                        <w:rPr>
                          <w:lang w:val="en-US"/>
                        </w:rPr>
                      </w:pPr>
                      <w:r>
                        <w:rPr>
                          <w:lang w:val="en-US"/>
                        </w:rPr>
                        <w:t>Learning &amp; Engagement</w:t>
                      </w:r>
                    </w:p>
                  </w:txbxContent>
                </v:textbox>
              </v:shape>
            </w:pict>
          </mc:Fallback>
        </mc:AlternateContent>
      </w:r>
      <w:r w:rsidR="005C478D">
        <w:rPr>
          <w:noProof/>
        </w:rPr>
        <mc:AlternateContent>
          <mc:Choice Requires="wps">
            <w:drawing>
              <wp:anchor distT="0" distB="0" distL="114300" distR="114300" simplePos="0" relativeHeight="251668480" behindDoc="0" locked="0" layoutInCell="1" allowOverlap="1" wp14:anchorId="6848AC3D" wp14:editId="563F7AAC">
                <wp:simplePos x="0" y="0"/>
                <wp:positionH relativeFrom="column">
                  <wp:posOffset>3744595</wp:posOffset>
                </wp:positionH>
                <wp:positionV relativeFrom="paragraph">
                  <wp:posOffset>3031061</wp:posOffset>
                </wp:positionV>
                <wp:extent cx="2315071" cy="274713"/>
                <wp:effectExtent l="0" t="0" r="0" b="0"/>
                <wp:wrapNone/>
                <wp:docPr id="74177809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3AB4148C" w14:textId="1A3C6169" w:rsidR="005C478D" w:rsidRPr="00793BE8" w:rsidRDefault="00793BE8" w:rsidP="005C478D">
                            <w:pPr>
                              <w:rPr>
                                <w:lang w:val="en-US"/>
                              </w:rPr>
                            </w:pPr>
                            <w:r>
                              <w:rPr>
                                <w:lang w:val="en-US"/>
                              </w:rPr>
                              <w:t>NLW/NMW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8AC3D" id="_x0000_s1033" type="#_x0000_t202" style="position:absolute;margin-left:294.85pt;margin-top:238.65pt;width:182.3pt;height:2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Ga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" filled="f" stroked="f" strokeweight=".5pt">
                <v:textbox>
                  <w:txbxContent>
                    <w:p w14:paraId="3AB4148C" w14:textId="1A3C6169" w:rsidR="005C478D" w:rsidRPr="00793BE8" w:rsidRDefault="00793BE8" w:rsidP="005C478D">
                      <w:pPr>
                        <w:rPr>
                          <w:lang w:val="en-US"/>
                        </w:rPr>
                      </w:pPr>
                      <w:r>
                        <w:rPr>
                          <w:lang w:val="en-US"/>
                        </w:rPr>
                        <w:t>NLW/NMW</w:t>
                      </w:r>
                    </w:p>
                  </w:txbxContent>
                </v:textbox>
              </v:shape>
            </w:pict>
          </mc:Fallback>
        </mc:AlternateContent>
      </w:r>
      <w:r w:rsidR="005C478D">
        <w:rPr>
          <w:noProof/>
        </w:rPr>
        <mc:AlternateContent>
          <mc:Choice Requires="wps">
            <w:drawing>
              <wp:anchor distT="0" distB="0" distL="114300" distR="114300" simplePos="0" relativeHeight="251666432" behindDoc="0" locked="0" layoutInCell="1" allowOverlap="1" wp14:anchorId="25632D67" wp14:editId="13F289EA">
                <wp:simplePos x="0" y="0"/>
                <wp:positionH relativeFrom="column">
                  <wp:posOffset>3750516</wp:posOffset>
                </wp:positionH>
                <wp:positionV relativeFrom="paragraph">
                  <wp:posOffset>2492375</wp:posOffset>
                </wp:positionV>
                <wp:extent cx="2315071" cy="274713"/>
                <wp:effectExtent l="0" t="0" r="0" b="0"/>
                <wp:wrapNone/>
                <wp:docPr id="80932777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5EAD6408" w14:textId="73CA29E4" w:rsidR="005C478D" w:rsidRPr="006B194F" w:rsidRDefault="00793BE8" w:rsidP="005C478D">
                            <w:pPr>
                              <w:rPr>
                                <w:lang w:val="en-US"/>
                              </w:rPr>
                            </w:pPr>
                            <w:r>
                              <w:rPr>
                                <w:lang w:val="en-US"/>
                              </w:rPr>
                              <w:t>Zero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32D67" id="_x0000_s1034" type="#_x0000_t202" style="position:absolute;margin-left:295.3pt;margin-top:196.25pt;width:182.3pt;height:2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" filled="f" stroked="f" strokeweight=".5pt">
                <v:textbox>
                  <w:txbxContent>
                    <w:p w14:paraId="5EAD6408" w14:textId="73CA29E4" w:rsidR="005C478D" w:rsidRPr="006B194F" w:rsidRDefault="00793BE8" w:rsidP="005C478D">
                      <w:pPr>
                        <w:rPr>
                          <w:lang w:val="en-US"/>
                        </w:rPr>
                      </w:pPr>
                      <w:r>
                        <w:rPr>
                          <w:lang w:val="en-US"/>
                        </w:rPr>
                        <w:t>Zero Hours</w:t>
                      </w:r>
                    </w:p>
                  </w:txbxContent>
                </v:textbox>
              </v:shape>
            </w:pict>
          </mc:Fallback>
        </mc:AlternateContent>
      </w:r>
      <w:r w:rsidR="005C478D">
        <w:rPr>
          <w:noProof/>
        </w:rPr>
        <mc:AlternateContent>
          <mc:Choice Requires="wps">
            <w:drawing>
              <wp:anchor distT="0" distB="0" distL="114300" distR="114300" simplePos="0" relativeHeight="251664384" behindDoc="0" locked="0" layoutInCell="1" allowOverlap="1" wp14:anchorId="393E0A9D" wp14:editId="063C9F24">
                <wp:simplePos x="0" y="0"/>
                <wp:positionH relativeFrom="column">
                  <wp:posOffset>3762129</wp:posOffset>
                </wp:positionH>
                <wp:positionV relativeFrom="paragraph">
                  <wp:posOffset>1938626</wp:posOffset>
                </wp:positionV>
                <wp:extent cx="2315071" cy="274713"/>
                <wp:effectExtent l="0" t="0" r="0" b="0"/>
                <wp:wrapNone/>
                <wp:docPr id="1387677083"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944B00F" w14:textId="530D854C" w:rsidR="005C478D" w:rsidRPr="006B194F" w:rsidRDefault="006B194F" w:rsidP="005C478D">
                            <w:pPr>
                              <w:rPr>
                                <w:lang w:val="en-US"/>
                              </w:rPr>
                            </w:pPr>
                            <w:r>
                              <w:rPr>
                                <w:lang w:val="en-US"/>
                              </w:rPr>
                              <w:t>Various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E0A9D" id="_x0000_s1035" type="#_x0000_t202" style="position:absolute;margin-left:296.25pt;margin-top:152.65pt;width:182.3pt;height:2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" filled="f" stroked="f" strokeweight=".5pt">
                <v:textbox>
                  <w:txbxContent>
                    <w:p w14:paraId="7944B00F" w14:textId="530D854C" w:rsidR="005C478D" w:rsidRPr="006B194F" w:rsidRDefault="006B194F" w:rsidP="005C478D">
                      <w:pPr>
                        <w:rPr>
                          <w:lang w:val="en-US"/>
                        </w:rPr>
                      </w:pPr>
                      <w:r>
                        <w:rPr>
                          <w:lang w:val="en-US"/>
                        </w:rPr>
                        <w:t>Various</w:t>
                      </w:r>
                    </w:p>
                  </w:txbxContent>
                </v:textbox>
              </v:shape>
            </w:pict>
          </mc:Fallback>
        </mc:AlternateContent>
      </w:r>
      <w:r w:rsidR="005C478D">
        <w:rPr>
          <w:noProof/>
        </w:rPr>
        <mc:AlternateContent>
          <mc:Choice Requires="wps">
            <w:drawing>
              <wp:anchor distT="0" distB="0" distL="114300" distR="114300" simplePos="0" relativeHeight="251662336" behindDoc="0" locked="0" layoutInCell="1" allowOverlap="1" wp14:anchorId="452EB463" wp14:editId="0CDC1A9B">
                <wp:simplePos x="0" y="0"/>
                <wp:positionH relativeFrom="column">
                  <wp:posOffset>3763310</wp:posOffset>
                </wp:positionH>
                <wp:positionV relativeFrom="paragraph">
                  <wp:posOffset>1395385</wp:posOffset>
                </wp:positionV>
                <wp:extent cx="2315071" cy="274713"/>
                <wp:effectExtent l="0" t="0" r="0" b="0"/>
                <wp:wrapNone/>
                <wp:docPr id="48075289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8E86D57" w14:textId="51FB3390" w:rsidR="005C478D" w:rsidRPr="005C478D" w:rsidRDefault="005C478D">
                            <w:r w:rsidRPr="005C478D">
                              <w:t>C</w:t>
                            </w:r>
                            <w:r w:rsidR="006B194F">
                              <w:t>ulture Coventry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B463" id="_x0000_s1036" type="#_x0000_t202" style="position:absolute;margin-left:296.3pt;margin-top:109.85pt;width:182.3pt;height:2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" filled="f" stroked="f" strokeweight=".5pt">
                <v:textbox>
                  <w:txbxContent>
                    <w:p w14:paraId="78E86D57" w14:textId="51FB3390" w:rsidR="005C478D" w:rsidRPr="005C478D" w:rsidRDefault="005C478D">
                      <w:r w:rsidRPr="005C478D">
                        <w:t>C</w:t>
                      </w:r>
                      <w:r w:rsidR="006B194F">
                        <w:t>ulture Coventry</w:t>
                      </w:r>
                    </w:p>
                  </w:txbxContent>
                </v:textbox>
              </v:shape>
            </w:pict>
          </mc:Fallback>
        </mc:AlternateContent>
      </w:r>
    </w:p>
    <w:sectPr w:rsidR="00F103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4650"/>
    <w:multiLevelType w:val="hybridMultilevel"/>
    <w:tmpl w:val="73BA3E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7967DF3"/>
    <w:multiLevelType w:val="hybridMultilevel"/>
    <w:tmpl w:val="73D674F6"/>
    <w:lvl w:ilvl="0" w:tplc="6D7C9700">
      <w:start w:val="1"/>
      <w:numFmt w:val="decimal"/>
      <w:lvlText w:val="%1."/>
      <w:lvlJc w:val="left"/>
      <w:pPr>
        <w:ind w:left="360" w:hanging="360"/>
      </w:pPr>
      <w:rPr>
        <w:rFonts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ED471D"/>
    <w:multiLevelType w:val="hybridMultilevel"/>
    <w:tmpl w:val="B8447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100B3C"/>
    <w:multiLevelType w:val="hybridMultilevel"/>
    <w:tmpl w:val="3CA26DA6"/>
    <w:lvl w:ilvl="0" w:tplc="5DB6AB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446896020">
    <w:abstractNumId w:val="2"/>
  </w:num>
  <w:num w:numId="2" w16cid:durableId="719477769">
    <w:abstractNumId w:val="0"/>
    <w:lvlOverride w:ilvl="0"/>
    <w:lvlOverride w:ilvl="1"/>
    <w:lvlOverride w:ilvl="2"/>
    <w:lvlOverride w:ilvl="3"/>
    <w:lvlOverride w:ilvl="4"/>
    <w:lvlOverride w:ilvl="5"/>
    <w:lvlOverride w:ilvl="6"/>
    <w:lvlOverride w:ilvl="7"/>
    <w:lvlOverride w:ilvl="8"/>
  </w:num>
  <w:num w:numId="3" w16cid:durableId="1888031485">
    <w:abstractNumId w:val="3"/>
    <w:lvlOverride w:ilvl="0"/>
    <w:lvlOverride w:ilvl="1"/>
    <w:lvlOverride w:ilvl="2"/>
    <w:lvlOverride w:ilvl="3"/>
    <w:lvlOverride w:ilvl="4"/>
    <w:lvlOverride w:ilvl="5"/>
    <w:lvlOverride w:ilvl="6"/>
    <w:lvlOverride w:ilvl="7"/>
    <w:lvlOverride w:ilvl="8"/>
  </w:num>
  <w:num w:numId="4" w16cid:durableId="1627001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81"/>
    <w:rsid w:val="00051B7B"/>
    <w:rsid w:val="001B0EA3"/>
    <w:rsid w:val="001D7AD4"/>
    <w:rsid w:val="00201B28"/>
    <w:rsid w:val="002466D2"/>
    <w:rsid w:val="00385ADD"/>
    <w:rsid w:val="003A2956"/>
    <w:rsid w:val="003C1913"/>
    <w:rsid w:val="003C607D"/>
    <w:rsid w:val="0040660A"/>
    <w:rsid w:val="00415CBA"/>
    <w:rsid w:val="00513D30"/>
    <w:rsid w:val="005C478D"/>
    <w:rsid w:val="00632117"/>
    <w:rsid w:val="00646C6F"/>
    <w:rsid w:val="006A5E7D"/>
    <w:rsid w:val="006A6F27"/>
    <w:rsid w:val="006B194F"/>
    <w:rsid w:val="006C5970"/>
    <w:rsid w:val="00793BE8"/>
    <w:rsid w:val="008C32C1"/>
    <w:rsid w:val="008D0800"/>
    <w:rsid w:val="009B7859"/>
    <w:rsid w:val="00A00CA1"/>
    <w:rsid w:val="00A901D0"/>
    <w:rsid w:val="00B16905"/>
    <w:rsid w:val="00C63754"/>
    <w:rsid w:val="00C8284C"/>
    <w:rsid w:val="00D8162C"/>
    <w:rsid w:val="00DB581E"/>
    <w:rsid w:val="00DF5C66"/>
    <w:rsid w:val="00E84D12"/>
    <w:rsid w:val="00F1035A"/>
    <w:rsid w:val="00F41B81"/>
    <w:rsid w:val="00FA1511"/>
    <w:rsid w:val="00FA3644"/>
    <w:rsid w:val="00FA4608"/>
    <w:rsid w:val="00FB0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6482"/>
  <w15:chartTrackingRefBased/>
  <w15:docId w15:val="{5EFB715F-D0CF-C047-B609-A242F0B5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2C1"/>
  </w:style>
  <w:style w:type="paragraph" w:styleId="Heading1">
    <w:name w:val="heading 1"/>
    <w:basedOn w:val="Normal"/>
    <w:next w:val="Normal"/>
    <w:link w:val="Heading1Char"/>
    <w:uiPriority w:val="9"/>
    <w:qFormat/>
    <w:rsid w:val="00F41B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B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B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B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B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B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B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B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B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B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B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B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B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B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B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B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B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B81"/>
    <w:rPr>
      <w:rFonts w:eastAsiaTheme="majorEastAsia" w:cstheme="majorBidi"/>
      <w:color w:val="272727" w:themeColor="text1" w:themeTint="D8"/>
    </w:rPr>
  </w:style>
  <w:style w:type="paragraph" w:styleId="Title">
    <w:name w:val="Title"/>
    <w:basedOn w:val="Normal"/>
    <w:next w:val="Normal"/>
    <w:link w:val="TitleChar"/>
    <w:uiPriority w:val="10"/>
    <w:qFormat/>
    <w:rsid w:val="00F41B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B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B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B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1B81"/>
    <w:rPr>
      <w:i/>
      <w:iCs/>
      <w:color w:val="404040" w:themeColor="text1" w:themeTint="BF"/>
    </w:rPr>
  </w:style>
  <w:style w:type="paragraph" w:styleId="ListParagraph">
    <w:name w:val="List Paragraph"/>
    <w:basedOn w:val="Normal"/>
    <w:uiPriority w:val="34"/>
    <w:qFormat/>
    <w:rsid w:val="00F41B81"/>
    <w:pPr>
      <w:ind w:left="720"/>
      <w:contextualSpacing/>
    </w:pPr>
  </w:style>
  <w:style w:type="character" w:styleId="IntenseEmphasis">
    <w:name w:val="Intense Emphasis"/>
    <w:basedOn w:val="DefaultParagraphFont"/>
    <w:uiPriority w:val="21"/>
    <w:qFormat/>
    <w:rsid w:val="00F41B81"/>
    <w:rPr>
      <w:i/>
      <w:iCs/>
      <w:color w:val="0F4761" w:themeColor="accent1" w:themeShade="BF"/>
    </w:rPr>
  </w:style>
  <w:style w:type="paragraph" w:styleId="IntenseQuote">
    <w:name w:val="Intense Quote"/>
    <w:basedOn w:val="Normal"/>
    <w:next w:val="Normal"/>
    <w:link w:val="IntenseQuoteChar"/>
    <w:uiPriority w:val="30"/>
    <w:qFormat/>
    <w:rsid w:val="00F41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B81"/>
    <w:rPr>
      <w:i/>
      <w:iCs/>
      <w:color w:val="0F4761" w:themeColor="accent1" w:themeShade="BF"/>
    </w:rPr>
  </w:style>
  <w:style w:type="character" w:styleId="IntenseReference">
    <w:name w:val="Intense Reference"/>
    <w:basedOn w:val="DefaultParagraphFont"/>
    <w:uiPriority w:val="32"/>
    <w:qFormat/>
    <w:rsid w:val="00F41B81"/>
    <w:rPr>
      <w:b/>
      <w:bCs/>
      <w:smallCaps/>
      <w:color w:val="0F4761" w:themeColor="accent1" w:themeShade="BF"/>
      <w:spacing w:val="5"/>
    </w:rPr>
  </w:style>
  <w:style w:type="character" w:styleId="Hyperlink">
    <w:name w:val="Hyperlink"/>
    <w:basedOn w:val="DefaultParagraphFont"/>
    <w:uiPriority w:val="99"/>
    <w:unhideWhenUsed/>
    <w:rsid w:val="003C607D"/>
    <w:rPr>
      <w:color w:val="467886" w:themeColor="hyperlink"/>
      <w:u w:val="single"/>
    </w:rPr>
  </w:style>
  <w:style w:type="character" w:styleId="UnresolvedMention">
    <w:name w:val="Unresolved Mention"/>
    <w:basedOn w:val="DefaultParagraphFont"/>
    <w:uiPriority w:val="99"/>
    <w:semiHidden/>
    <w:unhideWhenUsed/>
    <w:rsid w:val="003C607D"/>
    <w:rPr>
      <w:color w:val="605E5C"/>
      <w:shd w:val="clear" w:color="auto" w:fill="E1DFDD"/>
    </w:rPr>
  </w:style>
  <w:style w:type="character" w:styleId="FollowedHyperlink">
    <w:name w:val="FollowedHyperlink"/>
    <w:basedOn w:val="DefaultParagraphFont"/>
    <w:uiPriority w:val="99"/>
    <w:semiHidden/>
    <w:unhideWhenUsed/>
    <w:rsid w:val="003C607D"/>
    <w:rPr>
      <w:color w:val="96607D" w:themeColor="followedHyperlink"/>
      <w:u w:val="single"/>
    </w:rPr>
  </w:style>
  <w:style w:type="paragraph" w:customStyle="1" w:styleId="BasicParagraph">
    <w:name w:val="[Basic Paragraph]"/>
    <w:basedOn w:val="Normal"/>
    <w:uiPriority w:val="99"/>
    <w:rsid w:val="00DF5C66"/>
    <w:pPr>
      <w:autoSpaceDE w:val="0"/>
      <w:autoSpaceDN w:val="0"/>
      <w:adjustRightInd w:val="0"/>
      <w:spacing w:line="288" w:lineRule="auto"/>
      <w:textAlignment w:val="center"/>
    </w:pPr>
    <w:rPr>
      <w:rFonts w:ascii="MinionPro-Regular" w:hAnsi="MinionPro-Regular" w:cs="MinionPro-Regular"/>
      <w:color w:val="000000"/>
      <w:kern w:val="0"/>
    </w:rPr>
  </w:style>
  <w:style w:type="character" w:customStyle="1" w:styleId="normaltextrun">
    <w:name w:val="normaltextrun"/>
    <w:basedOn w:val="DefaultParagraphFont"/>
    <w:rsid w:val="002466D2"/>
  </w:style>
  <w:style w:type="character" w:customStyle="1" w:styleId="eop">
    <w:name w:val="eop"/>
    <w:basedOn w:val="DefaultParagraphFont"/>
    <w:rsid w:val="00246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387161">
      <w:bodyDiv w:val="1"/>
      <w:marLeft w:val="0"/>
      <w:marRight w:val="0"/>
      <w:marTop w:val="0"/>
      <w:marBottom w:val="0"/>
      <w:divBdr>
        <w:top w:val="none" w:sz="0" w:space="0" w:color="auto"/>
        <w:left w:val="none" w:sz="0" w:space="0" w:color="auto"/>
        <w:bottom w:val="none" w:sz="0" w:space="0" w:color="auto"/>
        <w:right w:val="none" w:sz="0" w:space="0" w:color="auto"/>
      </w:divBdr>
    </w:div>
    <w:div w:id="82230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vlife.co.uk/wp-content/uploads/2024/06/external-HR-Employee-Benefi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vlife.co.uk/wp-content/uploads/2024/06/external-HR-Employee-Benefits.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Frost</dc:creator>
  <cp:keywords/>
  <dc:description/>
  <cp:lastModifiedBy>Leanne Johnson</cp:lastModifiedBy>
  <cp:revision>14</cp:revision>
  <dcterms:created xsi:type="dcterms:W3CDTF">2025-03-14T12:11:00Z</dcterms:created>
  <dcterms:modified xsi:type="dcterms:W3CDTF">2025-03-14T14:03:00Z</dcterms:modified>
</cp:coreProperties>
</file>