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9F242" w14:textId="77777777" w:rsidR="001433D4" w:rsidRPr="00376705" w:rsidRDefault="001433D4" w:rsidP="001433D4">
      <w:pPr>
        <w:rPr>
          <w:rFonts w:ascii="Gill Sans MT" w:hAnsi="Gill Sans MT"/>
          <w:b/>
          <w:color w:val="1F497D" w:themeColor="text2"/>
          <w:sz w:val="48"/>
          <w:szCs w:val="24"/>
          <w:lang w:val="en-GB"/>
        </w:rPr>
      </w:pPr>
      <w:r w:rsidRPr="00BF6226">
        <w:rPr>
          <w:rFonts w:asciiTheme="minorHAnsi" w:hAnsiTheme="minorHAnsi"/>
          <w:noProof/>
          <w:sz w:val="20"/>
          <w:szCs w:val="20"/>
          <w:lang w:val="en-GB" w:eastAsia="en-GB"/>
        </w:rPr>
        <w:drawing>
          <wp:anchor distT="0" distB="0" distL="114300" distR="114300" simplePos="0" relativeHeight="251659264" behindDoc="0" locked="0" layoutInCell="1" allowOverlap="1" wp14:anchorId="01986ABE" wp14:editId="6AF9A756">
            <wp:simplePos x="0" y="0"/>
            <wp:positionH relativeFrom="column">
              <wp:posOffset>4871720</wp:posOffset>
            </wp:positionH>
            <wp:positionV relativeFrom="paragraph">
              <wp:posOffset>-145415</wp:posOffset>
            </wp:positionV>
            <wp:extent cx="1151890" cy="1849372"/>
            <wp:effectExtent l="0" t="0" r="0" b="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1890" cy="18493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76705">
        <w:rPr>
          <w:rFonts w:ascii="Gill Sans MT" w:hAnsi="Gill Sans MT"/>
          <w:b/>
          <w:color w:val="1F497D" w:themeColor="text2"/>
          <w:sz w:val="48"/>
          <w:szCs w:val="24"/>
          <w:lang w:val="en-GB"/>
        </w:rPr>
        <w:t>Current Opportunities</w:t>
      </w:r>
    </w:p>
    <w:p w14:paraId="7A0FCACE" w14:textId="647CF4EC" w:rsidR="00F239CB" w:rsidRPr="00376705" w:rsidRDefault="00F239CB" w:rsidP="004215F0">
      <w:pPr>
        <w:rPr>
          <w:rFonts w:ascii="Gill Sans MT" w:hAnsi="Gill Sans MT"/>
          <w:b/>
          <w:sz w:val="20"/>
          <w:szCs w:val="24"/>
          <w:lang w:val="en-GB"/>
        </w:rPr>
      </w:pPr>
    </w:p>
    <w:p w14:paraId="299400D7" w14:textId="5687031F" w:rsidR="00A375CA" w:rsidRDefault="00EC29E5" w:rsidP="00A375CA">
      <w:pPr>
        <w:rPr>
          <w:rFonts w:ascii="Gill Sans MT" w:hAnsi="Gill Sans MT"/>
          <w:sz w:val="24"/>
          <w:szCs w:val="24"/>
          <w:lang w:val="en-GB"/>
        </w:rPr>
      </w:pPr>
      <w:r w:rsidRPr="00EC29E5">
        <w:rPr>
          <w:rFonts w:ascii="Gill Sans MT" w:hAnsi="Gill Sans MT"/>
          <w:noProof/>
          <w:sz w:val="24"/>
          <w:szCs w:val="24"/>
          <w:lang w:val="en-GB" w:eastAsia="en-GB"/>
        </w:rPr>
        <mc:AlternateContent>
          <mc:Choice Requires="wps">
            <w:drawing>
              <wp:anchor distT="45720" distB="45720" distL="114300" distR="114300" simplePos="0" relativeHeight="251661312" behindDoc="1" locked="0" layoutInCell="1" allowOverlap="1" wp14:anchorId="4DDF3E36" wp14:editId="15DA13D6">
                <wp:simplePos x="0" y="0"/>
                <wp:positionH relativeFrom="column">
                  <wp:posOffset>-62230</wp:posOffset>
                </wp:positionH>
                <wp:positionV relativeFrom="paragraph">
                  <wp:posOffset>118745</wp:posOffset>
                </wp:positionV>
                <wp:extent cx="4705350" cy="1404620"/>
                <wp:effectExtent l="0" t="0" r="0"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404620"/>
                        </a:xfrm>
                        <a:prstGeom prst="rect">
                          <a:avLst/>
                        </a:prstGeom>
                        <a:solidFill>
                          <a:srgbClr val="FFFFFF"/>
                        </a:solidFill>
                        <a:ln w="9525">
                          <a:noFill/>
                          <a:miter lim="800000"/>
                          <a:headEnd/>
                          <a:tailEnd/>
                        </a:ln>
                      </wps:spPr>
                      <wps:txbx>
                        <w:txbxContent>
                          <w:p w14:paraId="18D35CA9" w14:textId="10848F7A" w:rsidR="00EC29E5" w:rsidRPr="00EC29E5" w:rsidRDefault="00EC29E5" w:rsidP="00EC29E5">
                            <w:pPr>
                              <w:spacing w:after="240"/>
                              <w:rPr>
                                <w:rFonts w:ascii="Gill Sans MT" w:hAnsi="Gill Sans MT"/>
                                <w:sz w:val="24"/>
                                <w:szCs w:val="22"/>
                                <w:lang w:val="en-GB"/>
                              </w:rPr>
                            </w:pPr>
                            <w:r w:rsidRPr="00744CA4">
                              <w:rPr>
                                <w:rFonts w:ascii="Gill Sans MT" w:hAnsi="Gill Sans MT"/>
                                <w:b/>
                                <w:color w:val="1F497D" w:themeColor="text2"/>
                                <w:sz w:val="24"/>
                                <w:szCs w:val="22"/>
                                <w:lang w:val="en-GB"/>
                              </w:rPr>
                              <w:t>Position:</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Pr>
                                <w:rFonts w:ascii="Gill Sans MT" w:hAnsi="Gill Sans MT"/>
                                <w:sz w:val="24"/>
                                <w:szCs w:val="22"/>
                                <w:lang w:val="en-GB"/>
                              </w:rPr>
                              <w:t>Casual Café Assistant</w:t>
                            </w:r>
                          </w:p>
                          <w:p w14:paraId="7F966FDF" w14:textId="37248EBC" w:rsidR="00EC29E5" w:rsidRPr="00744CA4" w:rsidRDefault="00EC29E5" w:rsidP="00EC29E5">
                            <w:pPr>
                              <w:spacing w:after="240"/>
                              <w:rPr>
                                <w:rFonts w:ascii="Gill Sans MT" w:hAnsi="Gill Sans MT"/>
                                <w:sz w:val="24"/>
                                <w:szCs w:val="22"/>
                              </w:rPr>
                            </w:pPr>
                            <w:r w:rsidRPr="00744CA4">
                              <w:rPr>
                                <w:rFonts w:ascii="Gill Sans MT" w:hAnsi="Gill Sans MT"/>
                                <w:b/>
                                <w:color w:val="1F497D" w:themeColor="text2"/>
                                <w:sz w:val="24"/>
                                <w:szCs w:val="22"/>
                              </w:rPr>
                              <w:t>Pay:</w:t>
                            </w:r>
                            <w:r w:rsidRPr="00744CA4">
                              <w:rPr>
                                <w:rFonts w:ascii="Gill Sans MT" w:hAnsi="Gill Sans MT"/>
                                <w:sz w:val="24"/>
                                <w:szCs w:val="22"/>
                              </w:rPr>
                              <w:tab/>
                            </w:r>
                            <w:r w:rsidRPr="00744CA4">
                              <w:rPr>
                                <w:rFonts w:ascii="Gill Sans MT" w:hAnsi="Gill Sans MT"/>
                                <w:sz w:val="24"/>
                                <w:szCs w:val="22"/>
                              </w:rPr>
                              <w:tab/>
                            </w:r>
                            <w:r w:rsidRPr="00744CA4">
                              <w:rPr>
                                <w:rFonts w:ascii="Gill Sans MT" w:hAnsi="Gill Sans MT"/>
                                <w:sz w:val="24"/>
                                <w:szCs w:val="22"/>
                              </w:rPr>
                              <w:tab/>
                            </w:r>
                            <w:r>
                              <w:rPr>
                                <w:rFonts w:ascii="Gill Sans MT" w:hAnsi="Gill Sans MT"/>
                                <w:sz w:val="24"/>
                                <w:szCs w:val="22"/>
                              </w:rPr>
                              <w:t xml:space="preserve">£7.88 per hour </w:t>
                            </w:r>
                          </w:p>
                          <w:p w14:paraId="0CC63510" w14:textId="77777777" w:rsidR="00EC29E5" w:rsidRPr="00744CA4" w:rsidRDefault="00EC29E5" w:rsidP="00EC29E5">
                            <w:pPr>
                              <w:spacing w:after="240"/>
                              <w:rPr>
                                <w:rFonts w:ascii="Gill Sans MT" w:hAnsi="Gill Sans MT"/>
                                <w:sz w:val="24"/>
                                <w:szCs w:val="22"/>
                                <w:lang w:val="en-GB"/>
                              </w:rPr>
                            </w:pPr>
                            <w:r w:rsidRPr="00744CA4">
                              <w:rPr>
                                <w:rFonts w:ascii="Gill Sans MT" w:hAnsi="Gill Sans MT"/>
                                <w:b/>
                                <w:color w:val="1F497D" w:themeColor="text2"/>
                                <w:sz w:val="24"/>
                                <w:szCs w:val="22"/>
                                <w:lang w:val="en-GB"/>
                              </w:rPr>
                              <w:t>Job type:</w:t>
                            </w:r>
                            <w:r>
                              <w:rPr>
                                <w:rFonts w:ascii="Gill Sans MT" w:hAnsi="Gill Sans MT"/>
                                <w:sz w:val="24"/>
                                <w:szCs w:val="22"/>
                                <w:lang w:val="en-GB"/>
                              </w:rPr>
                              <w:tab/>
                            </w:r>
                            <w:r>
                              <w:rPr>
                                <w:rFonts w:ascii="Gill Sans MT" w:hAnsi="Gill Sans MT"/>
                                <w:sz w:val="24"/>
                                <w:szCs w:val="22"/>
                                <w:lang w:val="en-GB"/>
                              </w:rPr>
                              <w:tab/>
                              <w:t xml:space="preserve">Casual work </w:t>
                            </w:r>
                          </w:p>
                          <w:p w14:paraId="2AEE59D7" w14:textId="77777777" w:rsidR="00EC29E5" w:rsidRPr="00451EAC" w:rsidRDefault="00EC29E5" w:rsidP="00EC29E5">
                            <w:pPr>
                              <w:spacing w:after="240"/>
                              <w:rPr>
                                <w:rFonts w:ascii="Gill Sans MT" w:hAnsi="Gill Sans MT"/>
                                <w:sz w:val="24"/>
                                <w:szCs w:val="22"/>
                                <w:lang w:val="en-GB"/>
                              </w:rPr>
                            </w:pPr>
                            <w:r w:rsidRPr="00744CA4">
                              <w:rPr>
                                <w:rFonts w:ascii="Gill Sans MT" w:hAnsi="Gill Sans MT"/>
                                <w:b/>
                                <w:color w:val="1F497D" w:themeColor="text2"/>
                                <w:sz w:val="24"/>
                                <w:szCs w:val="22"/>
                                <w:lang w:val="en-GB"/>
                              </w:rPr>
                              <w:t>Working hours:</w:t>
                            </w:r>
                            <w:r w:rsidRPr="00744CA4">
                              <w:rPr>
                                <w:rFonts w:ascii="Gill Sans MT" w:hAnsi="Gill Sans MT"/>
                                <w:sz w:val="24"/>
                                <w:szCs w:val="22"/>
                                <w:lang w:val="en-GB"/>
                              </w:rPr>
                              <w:tab/>
                            </w:r>
                            <w:r>
                              <w:rPr>
                                <w:rFonts w:ascii="Gill Sans MT" w:hAnsi="Gill Sans MT"/>
                                <w:sz w:val="24"/>
                                <w:szCs w:val="22"/>
                                <w:lang w:val="en-GB"/>
                              </w:rPr>
                              <w:t>Zero Hours Basis</w:t>
                            </w:r>
                          </w:p>
                          <w:p w14:paraId="2EF6480B" w14:textId="2CEBB518" w:rsidR="00EC29E5" w:rsidRDefault="00EC29E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DF3E36" id="_x0000_t202" coordsize="21600,21600" o:spt="202" path="m,l,21600r21600,l21600,xe">
                <v:stroke joinstyle="miter"/>
                <v:path gradientshapeok="t" o:connecttype="rect"/>
              </v:shapetype>
              <v:shape id="Text Box 2" o:spid="_x0000_s1026" type="#_x0000_t202" style="position:absolute;margin-left:-4.9pt;margin-top:9.35pt;width:370.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LFIQIAAB4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" stroked="f">
                <v:textbox style="mso-fit-shape-to-text:t">
                  <w:txbxContent>
                    <w:p w14:paraId="18D35CA9" w14:textId="10848F7A" w:rsidR="00EC29E5" w:rsidRPr="00EC29E5" w:rsidRDefault="00EC29E5" w:rsidP="00EC29E5">
                      <w:pPr>
                        <w:spacing w:after="240"/>
                        <w:rPr>
                          <w:rFonts w:ascii="Gill Sans MT" w:hAnsi="Gill Sans MT"/>
                          <w:sz w:val="24"/>
                          <w:szCs w:val="22"/>
                          <w:lang w:val="en-GB"/>
                        </w:rPr>
                      </w:pPr>
                      <w:r w:rsidRPr="00744CA4">
                        <w:rPr>
                          <w:rFonts w:ascii="Gill Sans MT" w:hAnsi="Gill Sans MT"/>
                          <w:b/>
                          <w:color w:val="1F497D" w:themeColor="text2"/>
                          <w:sz w:val="24"/>
                          <w:szCs w:val="22"/>
                          <w:lang w:val="en-GB"/>
                        </w:rPr>
                        <w:t>Position:</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Pr>
                          <w:rFonts w:ascii="Gill Sans MT" w:hAnsi="Gill Sans MT"/>
                          <w:sz w:val="24"/>
                          <w:szCs w:val="22"/>
                          <w:lang w:val="en-GB"/>
                        </w:rPr>
                        <w:t>Casual Café Assistant</w:t>
                      </w:r>
                    </w:p>
                    <w:p w14:paraId="7F966FDF" w14:textId="37248EBC" w:rsidR="00EC29E5" w:rsidRPr="00744CA4" w:rsidRDefault="00EC29E5" w:rsidP="00EC29E5">
                      <w:pPr>
                        <w:spacing w:after="240"/>
                        <w:rPr>
                          <w:rFonts w:ascii="Gill Sans MT" w:hAnsi="Gill Sans MT"/>
                          <w:sz w:val="24"/>
                          <w:szCs w:val="22"/>
                        </w:rPr>
                      </w:pPr>
                      <w:r w:rsidRPr="00744CA4">
                        <w:rPr>
                          <w:rFonts w:ascii="Gill Sans MT" w:hAnsi="Gill Sans MT"/>
                          <w:b/>
                          <w:color w:val="1F497D" w:themeColor="text2"/>
                          <w:sz w:val="24"/>
                          <w:szCs w:val="22"/>
                        </w:rPr>
                        <w:t>Pay:</w:t>
                      </w:r>
                      <w:r w:rsidRPr="00744CA4">
                        <w:rPr>
                          <w:rFonts w:ascii="Gill Sans MT" w:hAnsi="Gill Sans MT"/>
                          <w:sz w:val="24"/>
                          <w:szCs w:val="22"/>
                        </w:rPr>
                        <w:tab/>
                      </w:r>
                      <w:r w:rsidRPr="00744CA4">
                        <w:rPr>
                          <w:rFonts w:ascii="Gill Sans MT" w:hAnsi="Gill Sans MT"/>
                          <w:sz w:val="24"/>
                          <w:szCs w:val="22"/>
                        </w:rPr>
                        <w:tab/>
                      </w:r>
                      <w:r w:rsidRPr="00744CA4">
                        <w:rPr>
                          <w:rFonts w:ascii="Gill Sans MT" w:hAnsi="Gill Sans MT"/>
                          <w:sz w:val="24"/>
                          <w:szCs w:val="22"/>
                        </w:rPr>
                        <w:tab/>
                      </w:r>
                      <w:r>
                        <w:rPr>
                          <w:rFonts w:ascii="Gill Sans MT" w:hAnsi="Gill Sans MT"/>
                          <w:sz w:val="24"/>
                          <w:szCs w:val="22"/>
                        </w:rPr>
                        <w:t xml:space="preserve">£7.88 per hour </w:t>
                      </w:r>
                    </w:p>
                    <w:p w14:paraId="0CC63510" w14:textId="77777777" w:rsidR="00EC29E5" w:rsidRPr="00744CA4" w:rsidRDefault="00EC29E5" w:rsidP="00EC29E5">
                      <w:pPr>
                        <w:spacing w:after="240"/>
                        <w:rPr>
                          <w:rFonts w:ascii="Gill Sans MT" w:hAnsi="Gill Sans MT"/>
                          <w:sz w:val="24"/>
                          <w:szCs w:val="22"/>
                          <w:lang w:val="en-GB"/>
                        </w:rPr>
                      </w:pPr>
                      <w:r w:rsidRPr="00744CA4">
                        <w:rPr>
                          <w:rFonts w:ascii="Gill Sans MT" w:hAnsi="Gill Sans MT"/>
                          <w:b/>
                          <w:color w:val="1F497D" w:themeColor="text2"/>
                          <w:sz w:val="24"/>
                          <w:szCs w:val="22"/>
                          <w:lang w:val="en-GB"/>
                        </w:rPr>
                        <w:t>Job type:</w:t>
                      </w:r>
                      <w:r>
                        <w:rPr>
                          <w:rFonts w:ascii="Gill Sans MT" w:hAnsi="Gill Sans MT"/>
                          <w:sz w:val="24"/>
                          <w:szCs w:val="22"/>
                          <w:lang w:val="en-GB"/>
                        </w:rPr>
                        <w:tab/>
                      </w:r>
                      <w:r>
                        <w:rPr>
                          <w:rFonts w:ascii="Gill Sans MT" w:hAnsi="Gill Sans MT"/>
                          <w:sz w:val="24"/>
                          <w:szCs w:val="22"/>
                          <w:lang w:val="en-GB"/>
                        </w:rPr>
                        <w:tab/>
                        <w:t xml:space="preserve">Casual work </w:t>
                      </w:r>
                    </w:p>
                    <w:p w14:paraId="2AEE59D7" w14:textId="77777777" w:rsidR="00EC29E5" w:rsidRPr="00451EAC" w:rsidRDefault="00EC29E5" w:rsidP="00EC29E5">
                      <w:pPr>
                        <w:spacing w:after="240"/>
                        <w:rPr>
                          <w:rFonts w:ascii="Gill Sans MT" w:hAnsi="Gill Sans MT"/>
                          <w:sz w:val="24"/>
                          <w:szCs w:val="22"/>
                          <w:lang w:val="en-GB"/>
                        </w:rPr>
                      </w:pPr>
                      <w:r w:rsidRPr="00744CA4">
                        <w:rPr>
                          <w:rFonts w:ascii="Gill Sans MT" w:hAnsi="Gill Sans MT"/>
                          <w:b/>
                          <w:color w:val="1F497D" w:themeColor="text2"/>
                          <w:sz w:val="24"/>
                          <w:szCs w:val="22"/>
                          <w:lang w:val="en-GB"/>
                        </w:rPr>
                        <w:t>Working hours:</w:t>
                      </w:r>
                      <w:r w:rsidRPr="00744CA4">
                        <w:rPr>
                          <w:rFonts w:ascii="Gill Sans MT" w:hAnsi="Gill Sans MT"/>
                          <w:sz w:val="24"/>
                          <w:szCs w:val="22"/>
                          <w:lang w:val="en-GB"/>
                        </w:rPr>
                        <w:tab/>
                      </w:r>
                      <w:r>
                        <w:rPr>
                          <w:rFonts w:ascii="Gill Sans MT" w:hAnsi="Gill Sans MT"/>
                          <w:sz w:val="24"/>
                          <w:szCs w:val="22"/>
                          <w:lang w:val="en-GB"/>
                        </w:rPr>
                        <w:t>Zero Hours Basis</w:t>
                      </w:r>
                    </w:p>
                    <w:p w14:paraId="2EF6480B" w14:textId="2CEBB518" w:rsidR="00EC29E5" w:rsidRDefault="00EC29E5"/>
                  </w:txbxContent>
                </v:textbox>
              </v:shape>
            </w:pict>
          </mc:Fallback>
        </mc:AlternateContent>
      </w:r>
    </w:p>
    <w:p w14:paraId="55CABFA5" w14:textId="548A3E5B" w:rsidR="00EC29E5" w:rsidRDefault="00EC29E5" w:rsidP="00A375CA">
      <w:pPr>
        <w:rPr>
          <w:rFonts w:ascii="Gill Sans MT" w:hAnsi="Gill Sans MT"/>
          <w:sz w:val="24"/>
          <w:szCs w:val="24"/>
          <w:lang w:val="en-GB"/>
        </w:rPr>
      </w:pPr>
    </w:p>
    <w:p w14:paraId="42024A56" w14:textId="083CF0ED" w:rsidR="00EC29E5" w:rsidRDefault="00EC29E5" w:rsidP="00A375CA">
      <w:pPr>
        <w:rPr>
          <w:rFonts w:ascii="Gill Sans MT" w:hAnsi="Gill Sans MT"/>
          <w:sz w:val="24"/>
          <w:szCs w:val="24"/>
          <w:lang w:val="en-GB"/>
        </w:rPr>
      </w:pPr>
    </w:p>
    <w:p w14:paraId="6CEAA2AD" w14:textId="2C0AA2BB" w:rsidR="00EC29E5" w:rsidRDefault="00EC29E5" w:rsidP="00A375CA">
      <w:pPr>
        <w:rPr>
          <w:rFonts w:ascii="Gill Sans MT" w:hAnsi="Gill Sans MT"/>
          <w:sz w:val="24"/>
          <w:szCs w:val="24"/>
          <w:lang w:val="en-GB"/>
        </w:rPr>
      </w:pPr>
    </w:p>
    <w:p w14:paraId="006FB419" w14:textId="77777777" w:rsidR="00EC29E5" w:rsidRDefault="00EC29E5" w:rsidP="00A375CA">
      <w:pPr>
        <w:rPr>
          <w:rFonts w:ascii="Gill Sans MT" w:hAnsi="Gill Sans MT"/>
          <w:sz w:val="24"/>
          <w:szCs w:val="24"/>
          <w:lang w:val="en-GB"/>
        </w:rPr>
      </w:pPr>
    </w:p>
    <w:p w14:paraId="3DC3437B" w14:textId="77777777" w:rsidR="00EC29E5" w:rsidRDefault="00EC29E5" w:rsidP="00EC29E5">
      <w:pPr>
        <w:jc w:val="right"/>
        <w:rPr>
          <w:rFonts w:ascii="Gill Sans MT" w:hAnsi="Gill Sans MT"/>
          <w:b/>
          <w:color w:val="1F497D" w:themeColor="text2"/>
          <w:sz w:val="24"/>
          <w:szCs w:val="24"/>
          <w:lang w:val="en-GB"/>
        </w:rPr>
      </w:pPr>
    </w:p>
    <w:p w14:paraId="494EABDB" w14:textId="77777777" w:rsidR="00EC29E5" w:rsidRDefault="00EC29E5" w:rsidP="00EC29E5">
      <w:pPr>
        <w:jc w:val="right"/>
        <w:rPr>
          <w:rFonts w:ascii="Gill Sans MT" w:hAnsi="Gill Sans MT"/>
          <w:b/>
          <w:color w:val="1F497D" w:themeColor="text2"/>
          <w:sz w:val="24"/>
          <w:szCs w:val="24"/>
          <w:lang w:val="en-GB"/>
        </w:rPr>
      </w:pPr>
    </w:p>
    <w:p w14:paraId="708C5BF5" w14:textId="77777777" w:rsidR="00200A47" w:rsidRDefault="00EC29E5" w:rsidP="00EC29E5">
      <w:pPr>
        <w:jc w:val="right"/>
        <w:rPr>
          <w:rFonts w:ascii="Gill Sans MT" w:hAnsi="Gill Sans MT"/>
          <w:b/>
          <w:color w:val="1F497D" w:themeColor="text2"/>
          <w:sz w:val="24"/>
          <w:szCs w:val="24"/>
          <w:lang w:val="en-GB"/>
        </w:rPr>
      </w:pPr>
      <w:r>
        <w:rPr>
          <w:rFonts w:ascii="Gill Sans MT" w:hAnsi="Gill Sans MT"/>
          <w:b/>
          <w:noProof/>
          <w:color w:val="1F497D" w:themeColor="text2"/>
          <w:sz w:val="24"/>
          <w:szCs w:val="24"/>
          <w:lang w:val="en-GB" w:eastAsia="en-GB"/>
        </w:rPr>
        <w:drawing>
          <wp:anchor distT="0" distB="0" distL="114300" distR="114300" simplePos="0" relativeHeight="251662336" behindDoc="1" locked="0" layoutInCell="1" allowOverlap="1" wp14:anchorId="40298125" wp14:editId="6CF121C5">
            <wp:simplePos x="0" y="0"/>
            <wp:positionH relativeFrom="column">
              <wp:posOffset>5128895</wp:posOffset>
            </wp:positionH>
            <wp:positionV relativeFrom="paragraph">
              <wp:posOffset>-3810</wp:posOffset>
            </wp:positionV>
            <wp:extent cx="841375" cy="8413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pic:spPr>
                </pic:pic>
              </a:graphicData>
            </a:graphic>
          </wp:anchor>
        </w:drawing>
      </w:r>
    </w:p>
    <w:p w14:paraId="79A97774" w14:textId="77777777" w:rsidR="00EC29E5" w:rsidRDefault="00EC29E5" w:rsidP="00DC4B1A">
      <w:pPr>
        <w:rPr>
          <w:rFonts w:ascii="Gill Sans MT" w:hAnsi="Gill Sans MT"/>
          <w:b/>
          <w:color w:val="1F497D" w:themeColor="text2"/>
          <w:sz w:val="24"/>
          <w:szCs w:val="24"/>
          <w:lang w:val="en-GB"/>
        </w:rPr>
      </w:pPr>
    </w:p>
    <w:p w14:paraId="2DF110BF" w14:textId="1E744821" w:rsidR="00DC4B1A" w:rsidRDefault="00DC4B1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role</w:t>
      </w:r>
    </w:p>
    <w:p w14:paraId="755884C3" w14:textId="24A9ADBC" w:rsidR="00EC29E5" w:rsidRDefault="000425E6" w:rsidP="0032621D">
      <w:pPr>
        <w:jc w:val="both"/>
        <w:rPr>
          <w:rFonts w:ascii="Gill Sans MT" w:hAnsi="Gill Sans MT"/>
          <w:sz w:val="22"/>
          <w:szCs w:val="24"/>
          <w:lang w:val="en-GB"/>
        </w:rPr>
      </w:pPr>
      <w:r>
        <w:rPr>
          <w:rFonts w:ascii="Gill Sans MT" w:hAnsi="Gill Sans MT"/>
          <w:sz w:val="22"/>
          <w:szCs w:val="24"/>
          <w:lang w:val="en-GB"/>
        </w:rPr>
        <w:t>We are looking for two more Café Assistants to add to our bank of casual workers</w:t>
      </w:r>
      <w:r w:rsidR="00EC29E5">
        <w:rPr>
          <w:rFonts w:ascii="Gill Sans MT" w:hAnsi="Gill Sans MT"/>
          <w:sz w:val="22"/>
          <w:szCs w:val="24"/>
          <w:lang w:val="en-GB"/>
        </w:rPr>
        <w:t xml:space="preserve">, </w:t>
      </w:r>
      <w:r>
        <w:rPr>
          <w:rFonts w:ascii="Gill Sans MT" w:hAnsi="Gill Sans MT"/>
          <w:sz w:val="22"/>
          <w:szCs w:val="24"/>
          <w:lang w:val="en-GB"/>
        </w:rPr>
        <w:t xml:space="preserve">to </w:t>
      </w:r>
    </w:p>
    <w:p w14:paraId="6665FF6E" w14:textId="77777777" w:rsidR="00EC29E5" w:rsidRDefault="00EC29E5" w:rsidP="0032621D">
      <w:pPr>
        <w:jc w:val="both"/>
        <w:rPr>
          <w:rFonts w:ascii="Gill Sans MT" w:hAnsi="Gill Sans MT"/>
          <w:sz w:val="22"/>
          <w:szCs w:val="24"/>
          <w:lang w:val="en-GB"/>
        </w:rPr>
      </w:pPr>
      <w:r>
        <w:rPr>
          <w:rFonts w:ascii="Gill Sans MT" w:hAnsi="Gill Sans MT"/>
          <w:sz w:val="22"/>
          <w:szCs w:val="24"/>
          <w:lang w:val="en-GB"/>
        </w:rPr>
        <w:t xml:space="preserve">Help </w:t>
      </w:r>
      <w:r w:rsidR="000425E6">
        <w:rPr>
          <w:rFonts w:ascii="Gill Sans MT" w:hAnsi="Gill Sans MT"/>
          <w:sz w:val="22"/>
          <w:szCs w:val="24"/>
          <w:lang w:val="en-GB"/>
        </w:rPr>
        <w:t xml:space="preserve">cover peak periods, support events and also cover staff leave.  The roles will be </w:t>
      </w:r>
    </w:p>
    <w:p w14:paraId="7E8F10F3" w14:textId="457E8E7D" w:rsidR="000425E6" w:rsidRDefault="000425E6" w:rsidP="0032621D">
      <w:pPr>
        <w:jc w:val="both"/>
        <w:rPr>
          <w:rFonts w:ascii="Gill Sans MT" w:hAnsi="Gill Sans MT"/>
          <w:sz w:val="22"/>
          <w:szCs w:val="24"/>
          <w:lang w:val="en-GB"/>
        </w:rPr>
      </w:pPr>
      <w:proofErr w:type="gramStart"/>
      <w:r>
        <w:rPr>
          <w:rFonts w:ascii="Gill Sans MT" w:hAnsi="Gill Sans MT"/>
          <w:sz w:val="22"/>
          <w:szCs w:val="24"/>
          <w:lang w:val="en-GB"/>
        </w:rPr>
        <w:t>based</w:t>
      </w:r>
      <w:proofErr w:type="gramEnd"/>
      <w:r>
        <w:rPr>
          <w:rFonts w:ascii="Gill Sans MT" w:hAnsi="Gill Sans MT"/>
          <w:sz w:val="22"/>
          <w:szCs w:val="24"/>
          <w:lang w:val="en-GB"/>
        </w:rPr>
        <w:t xml:space="preserve"> at Alfred’s Café, which is situated within the Herbert Art Gallery &amp; Museum.  </w:t>
      </w:r>
    </w:p>
    <w:p w14:paraId="5FA99285" w14:textId="77777777" w:rsidR="000425E6" w:rsidRPr="00ED4C8B" w:rsidRDefault="000425E6" w:rsidP="0032621D">
      <w:pPr>
        <w:jc w:val="both"/>
        <w:rPr>
          <w:rFonts w:ascii="Gill Sans MT" w:hAnsi="Gill Sans MT"/>
          <w:sz w:val="12"/>
          <w:szCs w:val="24"/>
          <w:lang w:val="en-GB"/>
        </w:rPr>
      </w:pPr>
    </w:p>
    <w:p w14:paraId="3B2A0F9A" w14:textId="262971D6" w:rsidR="000425E6" w:rsidRDefault="000425E6" w:rsidP="0032621D">
      <w:pPr>
        <w:jc w:val="both"/>
        <w:rPr>
          <w:rFonts w:ascii="Gill Sans MT" w:hAnsi="Gill Sans MT"/>
          <w:sz w:val="22"/>
          <w:szCs w:val="24"/>
          <w:lang w:val="en-GB"/>
        </w:rPr>
      </w:pPr>
      <w:r>
        <w:rPr>
          <w:rFonts w:ascii="Gill Sans MT" w:hAnsi="Gill Sans MT"/>
          <w:sz w:val="22"/>
          <w:szCs w:val="24"/>
          <w:lang w:val="en-GB"/>
        </w:rPr>
        <w:t xml:space="preserve">You should already have experience of working within a café setting, with a sound understanding of Health &amp; Safety food hygiene standards, as well </w:t>
      </w:r>
      <w:r w:rsidR="00EC29E5">
        <w:rPr>
          <w:rFonts w:ascii="Gill Sans MT" w:hAnsi="Gill Sans MT"/>
          <w:sz w:val="22"/>
          <w:szCs w:val="24"/>
          <w:lang w:val="en-GB"/>
        </w:rPr>
        <w:t xml:space="preserve">a passion to deliver a proactive and high </w:t>
      </w:r>
      <w:r>
        <w:rPr>
          <w:rFonts w:ascii="Gill Sans MT" w:hAnsi="Gill Sans MT"/>
          <w:sz w:val="22"/>
          <w:szCs w:val="24"/>
          <w:lang w:val="en-GB"/>
        </w:rPr>
        <w:t>level of customer service.</w:t>
      </w:r>
    </w:p>
    <w:p w14:paraId="1F00D5AB" w14:textId="77777777" w:rsidR="00EC29E5" w:rsidRDefault="00EC29E5" w:rsidP="0032621D">
      <w:pPr>
        <w:jc w:val="both"/>
        <w:rPr>
          <w:rFonts w:ascii="Gill Sans MT" w:hAnsi="Gill Sans MT"/>
          <w:sz w:val="22"/>
          <w:szCs w:val="24"/>
          <w:lang w:val="en-GB"/>
        </w:rPr>
      </w:pPr>
    </w:p>
    <w:p w14:paraId="7B8BEF60" w14:textId="77777777" w:rsidR="00CC2C4A" w:rsidRPr="00376705" w:rsidRDefault="00CC2C4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organisation</w:t>
      </w:r>
    </w:p>
    <w:p w14:paraId="426B310F" w14:textId="77777777" w:rsidR="00CC2C4A" w:rsidRPr="001433D4" w:rsidRDefault="00952D9C" w:rsidP="00744CA4">
      <w:pPr>
        <w:jc w:val="both"/>
        <w:rPr>
          <w:rFonts w:ascii="Gill Sans MT" w:hAnsi="Gill Sans MT"/>
          <w:sz w:val="22"/>
          <w:szCs w:val="24"/>
          <w:lang w:val="en-GB"/>
        </w:rPr>
      </w:pPr>
      <w:r w:rsidRPr="001433D4">
        <w:rPr>
          <w:rFonts w:ascii="Gill Sans MT" w:hAnsi="Gill Sans MT"/>
          <w:sz w:val="22"/>
          <w:szCs w:val="24"/>
          <w:lang w:val="en-GB"/>
        </w:rPr>
        <w:t>Culture Coventry Trust is one of Britain’s most exciting arts and heritage organisations. Its mission is to promote innovative and creative arts activities in ways which help to establish them as a significant part of people’s lives.  The Trust supports a regular programme of exhibitions, educational workshops and performances and attracts over 700,000 visitors of all ages per year.</w:t>
      </w:r>
    </w:p>
    <w:p w14:paraId="2545E5FE" w14:textId="77777777" w:rsidR="00376705" w:rsidRPr="001433D4" w:rsidRDefault="00376705" w:rsidP="00744CA4">
      <w:pPr>
        <w:jc w:val="both"/>
        <w:rPr>
          <w:rFonts w:ascii="Gill Sans MT" w:hAnsi="Gill Sans MT"/>
          <w:sz w:val="22"/>
          <w:szCs w:val="24"/>
          <w:lang w:val="en-GB"/>
        </w:rPr>
      </w:pPr>
    </w:p>
    <w:p w14:paraId="0594F713" w14:textId="77777777" w:rsidR="00952D9C" w:rsidRPr="001433D4" w:rsidRDefault="00376705" w:rsidP="00744CA4">
      <w:pPr>
        <w:jc w:val="both"/>
        <w:rPr>
          <w:rFonts w:ascii="Gill Sans MT" w:hAnsi="Gill Sans MT"/>
          <w:sz w:val="22"/>
          <w:szCs w:val="24"/>
          <w:lang w:val="en-GB"/>
        </w:rPr>
      </w:pPr>
      <w:r w:rsidRPr="001433D4">
        <w:rPr>
          <w:rFonts w:ascii="Gill Sans MT" w:hAnsi="Gill Sans MT"/>
          <w:sz w:val="22"/>
          <w:szCs w:val="24"/>
          <w:lang w:val="en-GB"/>
        </w:rPr>
        <w:t xml:space="preserve">Within the Trust we have </w:t>
      </w:r>
      <w:r w:rsidR="00952D9C" w:rsidRPr="001433D4">
        <w:rPr>
          <w:rFonts w:ascii="Gill Sans MT" w:hAnsi="Gill Sans MT"/>
          <w:sz w:val="22"/>
          <w:szCs w:val="24"/>
          <w:lang w:val="en-GB"/>
        </w:rPr>
        <w:t>Coventry Transport Museum, The Herbert Art Gallery &amp; Museum and the Old Grammar School</w:t>
      </w:r>
      <w:r w:rsidRPr="001433D4">
        <w:rPr>
          <w:rFonts w:ascii="Gill Sans MT" w:hAnsi="Gill Sans MT"/>
          <w:sz w:val="22"/>
          <w:szCs w:val="24"/>
          <w:lang w:val="en-GB"/>
        </w:rPr>
        <w:t>, which are</w:t>
      </w:r>
      <w:r w:rsidR="00952D9C" w:rsidRPr="001433D4">
        <w:rPr>
          <w:rFonts w:ascii="Gill Sans MT" w:hAnsi="Gill Sans MT"/>
          <w:sz w:val="22"/>
          <w:szCs w:val="24"/>
          <w:lang w:val="en-GB"/>
        </w:rPr>
        <w:t xml:space="preserve"> all situated in the heart of Coventry and the Lunt Roman Fort less than three miles away on the outskirts of the City</w:t>
      </w:r>
      <w:r w:rsidRPr="001433D4">
        <w:rPr>
          <w:rFonts w:ascii="Gill Sans MT" w:hAnsi="Gill Sans MT"/>
          <w:sz w:val="22"/>
          <w:szCs w:val="24"/>
          <w:lang w:val="en-GB"/>
        </w:rPr>
        <w:t xml:space="preserve">.  Therefore the </w:t>
      </w:r>
      <w:r w:rsidR="00952D9C" w:rsidRPr="001433D4">
        <w:rPr>
          <w:rFonts w:ascii="Gill Sans MT" w:hAnsi="Gill Sans MT"/>
          <w:sz w:val="22"/>
          <w:szCs w:val="24"/>
          <w:lang w:val="en-GB"/>
        </w:rPr>
        <w:t xml:space="preserve">Trust plays a unique role in </w:t>
      </w:r>
      <w:r w:rsidRPr="001433D4">
        <w:rPr>
          <w:rFonts w:ascii="Gill Sans MT" w:hAnsi="Gill Sans MT"/>
          <w:sz w:val="22"/>
          <w:szCs w:val="24"/>
          <w:lang w:val="en-GB"/>
        </w:rPr>
        <w:t xml:space="preserve">Coventry’s cultural development and is actively taking part in the </w:t>
      </w:r>
      <w:r w:rsidR="001433D4" w:rsidRPr="001433D4">
        <w:rPr>
          <w:rFonts w:ascii="Gill Sans MT" w:hAnsi="Gill Sans MT"/>
          <w:sz w:val="22"/>
          <w:szCs w:val="24"/>
          <w:lang w:val="en-GB"/>
        </w:rPr>
        <w:t xml:space="preserve">Coventry </w:t>
      </w:r>
      <w:r w:rsidRPr="001433D4">
        <w:rPr>
          <w:rFonts w:ascii="Gill Sans MT" w:hAnsi="Gill Sans MT"/>
          <w:sz w:val="22"/>
          <w:szCs w:val="24"/>
          <w:lang w:val="en-GB"/>
        </w:rPr>
        <w:t>City of Culture bid for 2021</w:t>
      </w:r>
      <w:r w:rsidR="001433D4" w:rsidRPr="001433D4">
        <w:rPr>
          <w:rFonts w:ascii="Gill Sans MT" w:hAnsi="Gill Sans MT"/>
          <w:sz w:val="22"/>
          <w:szCs w:val="24"/>
          <w:lang w:val="en-GB"/>
        </w:rPr>
        <w:t>.</w:t>
      </w:r>
    </w:p>
    <w:p w14:paraId="3ED7576A" w14:textId="77777777" w:rsidR="00744CA4" w:rsidRDefault="00744CA4" w:rsidP="00DC4B1A">
      <w:pPr>
        <w:rPr>
          <w:rFonts w:ascii="Gill Sans MT" w:hAnsi="Gill Sans MT"/>
          <w:b/>
          <w:sz w:val="20"/>
          <w:szCs w:val="24"/>
          <w:lang w:val="en-GB"/>
        </w:rPr>
        <w:sectPr w:rsidR="00744CA4" w:rsidSect="00195DA6">
          <w:pgSz w:w="12240" w:h="15840"/>
          <w:pgMar w:top="426" w:right="1418" w:bottom="284" w:left="1418" w:header="709" w:footer="709" w:gutter="0"/>
          <w:cols w:space="708"/>
          <w:docGrid w:linePitch="360"/>
        </w:sectPr>
      </w:pPr>
    </w:p>
    <w:p w14:paraId="66414A3B" w14:textId="77777777" w:rsidR="00412420" w:rsidRPr="00ED4C8B" w:rsidRDefault="00412420" w:rsidP="00DC4B1A">
      <w:pPr>
        <w:rPr>
          <w:rFonts w:ascii="Gill Sans MT" w:hAnsi="Gill Sans MT"/>
          <w:b/>
          <w:color w:val="1F497D" w:themeColor="text2"/>
          <w:sz w:val="1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412420" w14:paraId="75C04932" w14:textId="77777777" w:rsidTr="00412420">
        <w:tc>
          <w:tcPr>
            <w:tcW w:w="4697" w:type="dxa"/>
          </w:tcPr>
          <w:p w14:paraId="71C9B9A2" w14:textId="20F56C48" w:rsidR="00412420" w:rsidRPr="00744CA4" w:rsidRDefault="00412420" w:rsidP="00412420">
            <w:pPr>
              <w:rPr>
                <w:rFonts w:ascii="Gill Sans MT" w:hAnsi="Gill Sans MT"/>
                <w:b/>
                <w:color w:val="1F497D" w:themeColor="text2"/>
                <w:sz w:val="22"/>
                <w:szCs w:val="24"/>
                <w:lang w:val="en-GB"/>
              </w:rPr>
            </w:pPr>
            <w:r w:rsidRPr="00744CA4">
              <w:rPr>
                <w:rFonts w:ascii="Gill Sans MT" w:hAnsi="Gill Sans MT"/>
                <w:b/>
                <w:color w:val="1F497D" w:themeColor="text2"/>
                <w:sz w:val="22"/>
                <w:szCs w:val="24"/>
                <w:lang w:val="en-GB"/>
              </w:rPr>
              <w:t>We are looking for candidates who:</w:t>
            </w:r>
          </w:p>
          <w:p w14:paraId="58C81D2D" w14:textId="0DCA255D" w:rsidR="00ED73BC" w:rsidRPr="00ED4C8B" w:rsidRDefault="00EC29E5" w:rsidP="00ED73BC">
            <w:pPr>
              <w:numPr>
                <w:ilvl w:val="0"/>
                <w:numId w:val="8"/>
              </w:numPr>
              <w:ind w:left="318" w:hanging="219"/>
              <w:rPr>
                <w:rFonts w:asciiTheme="minorHAnsi" w:hAnsiTheme="minorHAnsi"/>
                <w:sz w:val="22"/>
                <w:szCs w:val="22"/>
                <w:lang w:val="en-GB"/>
              </w:rPr>
            </w:pPr>
            <w:r w:rsidRPr="00ED4C8B">
              <w:rPr>
                <w:rFonts w:asciiTheme="minorHAnsi" w:hAnsiTheme="minorHAnsi"/>
                <w:sz w:val="22"/>
                <w:szCs w:val="22"/>
                <w:lang w:val="en-GB"/>
              </w:rPr>
              <w:t>have previous experience within a café/catering environment</w:t>
            </w:r>
            <w:r w:rsidR="001B4967" w:rsidRPr="00ED4C8B">
              <w:rPr>
                <w:rFonts w:asciiTheme="minorHAnsi" w:hAnsiTheme="minorHAnsi"/>
                <w:sz w:val="22"/>
                <w:szCs w:val="22"/>
                <w:lang w:val="en-GB"/>
              </w:rPr>
              <w:t>;</w:t>
            </w:r>
          </w:p>
          <w:p w14:paraId="268BFDCF" w14:textId="1F08140A" w:rsidR="00EC29E5" w:rsidRPr="00ED4C8B" w:rsidRDefault="00EC29E5" w:rsidP="00ED73BC">
            <w:pPr>
              <w:numPr>
                <w:ilvl w:val="0"/>
                <w:numId w:val="8"/>
              </w:numPr>
              <w:ind w:left="318" w:hanging="219"/>
              <w:rPr>
                <w:rFonts w:asciiTheme="minorHAnsi" w:hAnsiTheme="minorHAnsi"/>
                <w:sz w:val="22"/>
                <w:szCs w:val="22"/>
                <w:lang w:val="en-GB"/>
              </w:rPr>
            </w:pPr>
            <w:r w:rsidRPr="00ED4C8B">
              <w:rPr>
                <w:rFonts w:asciiTheme="minorHAnsi" w:hAnsiTheme="minorHAnsi"/>
                <w:sz w:val="22"/>
                <w:szCs w:val="22"/>
                <w:lang w:val="en-GB"/>
              </w:rPr>
              <w:t>can demonstrate a strong customer focus</w:t>
            </w:r>
            <w:r w:rsidR="001B4967" w:rsidRPr="00ED4C8B">
              <w:rPr>
                <w:rFonts w:asciiTheme="minorHAnsi" w:hAnsiTheme="minorHAnsi"/>
                <w:sz w:val="22"/>
                <w:szCs w:val="22"/>
                <w:lang w:val="en-GB"/>
              </w:rPr>
              <w:t>;</w:t>
            </w:r>
          </w:p>
          <w:p w14:paraId="707B5864" w14:textId="13F58067" w:rsidR="00EC29E5" w:rsidRPr="00ED4C8B" w:rsidRDefault="00EC29E5" w:rsidP="00ED73BC">
            <w:pPr>
              <w:numPr>
                <w:ilvl w:val="0"/>
                <w:numId w:val="8"/>
              </w:numPr>
              <w:ind w:left="318" w:hanging="219"/>
              <w:rPr>
                <w:rFonts w:asciiTheme="minorHAnsi" w:hAnsiTheme="minorHAnsi"/>
                <w:sz w:val="22"/>
                <w:szCs w:val="22"/>
                <w:lang w:val="en-GB"/>
              </w:rPr>
            </w:pPr>
            <w:r w:rsidRPr="00ED4C8B">
              <w:rPr>
                <w:rFonts w:asciiTheme="minorHAnsi" w:hAnsiTheme="minorHAnsi"/>
                <w:sz w:val="22"/>
                <w:szCs w:val="22"/>
                <w:lang w:val="en-GB"/>
              </w:rPr>
              <w:t>have strong communication skills</w:t>
            </w:r>
            <w:r w:rsidR="001B4967" w:rsidRPr="00ED4C8B">
              <w:rPr>
                <w:rFonts w:asciiTheme="minorHAnsi" w:hAnsiTheme="minorHAnsi"/>
                <w:sz w:val="22"/>
                <w:szCs w:val="22"/>
                <w:lang w:val="en-GB"/>
              </w:rPr>
              <w:t>;</w:t>
            </w:r>
            <w:r w:rsidRPr="00ED4C8B">
              <w:rPr>
                <w:rFonts w:asciiTheme="minorHAnsi" w:hAnsiTheme="minorHAnsi"/>
                <w:sz w:val="22"/>
                <w:szCs w:val="22"/>
                <w:lang w:val="en-GB"/>
              </w:rPr>
              <w:t xml:space="preserve"> </w:t>
            </w:r>
          </w:p>
          <w:p w14:paraId="565EC2D4" w14:textId="4C4BAECF" w:rsidR="00EC29E5" w:rsidRPr="00ED4C8B" w:rsidRDefault="00EC29E5" w:rsidP="00ED73BC">
            <w:pPr>
              <w:numPr>
                <w:ilvl w:val="0"/>
                <w:numId w:val="8"/>
              </w:numPr>
              <w:ind w:left="318" w:hanging="219"/>
              <w:rPr>
                <w:rFonts w:asciiTheme="minorHAnsi" w:hAnsiTheme="minorHAnsi"/>
                <w:sz w:val="22"/>
                <w:szCs w:val="22"/>
                <w:lang w:val="en-GB"/>
              </w:rPr>
            </w:pPr>
            <w:r w:rsidRPr="00ED4C8B">
              <w:rPr>
                <w:rFonts w:asciiTheme="minorHAnsi" w:hAnsiTheme="minorHAnsi"/>
                <w:sz w:val="22"/>
                <w:szCs w:val="22"/>
                <w:lang w:val="en-GB"/>
              </w:rPr>
              <w:t>have a good understanding of the English Language</w:t>
            </w:r>
            <w:r w:rsidR="001B4967" w:rsidRPr="00ED4C8B">
              <w:rPr>
                <w:rFonts w:asciiTheme="minorHAnsi" w:hAnsiTheme="minorHAnsi"/>
                <w:sz w:val="22"/>
                <w:szCs w:val="22"/>
                <w:lang w:val="en-GB"/>
              </w:rPr>
              <w:t>;</w:t>
            </w:r>
          </w:p>
          <w:p w14:paraId="044024BE" w14:textId="0B0C893E" w:rsidR="00EC29E5" w:rsidRPr="00ED4C8B" w:rsidRDefault="00EC29E5" w:rsidP="00ED73BC">
            <w:pPr>
              <w:numPr>
                <w:ilvl w:val="0"/>
                <w:numId w:val="8"/>
              </w:numPr>
              <w:ind w:left="318" w:hanging="219"/>
              <w:rPr>
                <w:rFonts w:asciiTheme="minorHAnsi" w:hAnsiTheme="minorHAnsi"/>
                <w:sz w:val="22"/>
                <w:szCs w:val="22"/>
                <w:lang w:val="en-GB"/>
              </w:rPr>
            </w:pPr>
            <w:r w:rsidRPr="00ED4C8B">
              <w:rPr>
                <w:rFonts w:asciiTheme="minorHAnsi" w:hAnsiTheme="minorHAnsi"/>
                <w:sz w:val="22"/>
                <w:szCs w:val="22"/>
                <w:lang w:val="en-GB"/>
              </w:rPr>
              <w:t>are self-motivated with the ability to take initiative</w:t>
            </w:r>
            <w:r w:rsidR="001B4967" w:rsidRPr="00ED4C8B">
              <w:rPr>
                <w:rFonts w:asciiTheme="minorHAnsi" w:hAnsiTheme="minorHAnsi"/>
                <w:sz w:val="22"/>
                <w:szCs w:val="22"/>
                <w:lang w:val="en-GB"/>
              </w:rPr>
              <w:t>; and</w:t>
            </w:r>
          </w:p>
          <w:p w14:paraId="47F1478D" w14:textId="4931801C" w:rsidR="00412420" w:rsidRPr="00ED4C8B" w:rsidRDefault="00EC29E5" w:rsidP="001B4967">
            <w:pPr>
              <w:numPr>
                <w:ilvl w:val="0"/>
                <w:numId w:val="8"/>
              </w:numPr>
              <w:ind w:left="318" w:hanging="219"/>
              <w:rPr>
                <w:rFonts w:asciiTheme="minorHAnsi" w:hAnsiTheme="minorHAnsi"/>
                <w:sz w:val="22"/>
                <w:szCs w:val="22"/>
                <w:lang w:val="en-GB"/>
              </w:rPr>
            </w:pPr>
            <w:proofErr w:type="gramStart"/>
            <w:r w:rsidRPr="00ED4C8B">
              <w:rPr>
                <w:rFonts w:ascii="Gill Sans MT" w:hAnsi="Gill Sans MT"/>
                <w:sz w:val="22"/>
                <w:szCs w:val="22"/>
                <w:lang w:val="en-GB"/>
              </w:rPr>
              <w:t>a</w:t>
            </w:r>
            <w:r w:rsidR="0000549D" w:rsidRPr="00ED4C8B">
              <w:rPr>
                <w:rFonts w:ascii="Gill Sans MT" w:hAnsi="Gill Sans MT"/>
                <w:sz w:val="22"/>
                <w:szCs w:val="22"/>
                <w:lang w:val="en-GB"/>
              </w:rPr>
              <w:t>re</w:t>
            </w:r>
            <w:proofErr w:type="gramEnd"/>
            <w:r w:rsidR="0000549D" w:rsidRPr="00ED4C8B">
              <w:rPr>
                <w:rFonts w:ascii="Gill Sans MT" w:hAnsi="Gill Sans MT"/>
                <w:sz w:val="22"/>
                <w:szCs w:val="22"/>
                <w:lang w:val="en-GB"/>
              </w:rPr>
              <w:t xml:space="preserve"> p</w:t>
            </w:r>
            <w:r w:rsidR="00412420" w:rsidRPr="00ED4C8B">
              <w:rPr>
                <w:rFonts w:ascii="Gill Sans MT" w:hAnsi="Gill Sans MT"/>
                <w:sz w:val="22"/>
                <w:szCs w:val="22"/>
                <w:lang w:val="en-GB"/>
              </w:rPr>
              <w:t xml:space="preserve">ositive and flexible </w:t>
            </w:r>
            <w:r w:rsidR="00ED73BC" w:rsidRPr="00ED4C8B">
              <w:rPr>
                <w:rFonts w:ascii="Gill Sans MT" w:hAnsi="Gill Sans MT"/>
                <w:sz w:val="22"/>
                <w:szCs w:val="22"/>
                <w:lang w:val="en-GB"/>
              </w:rPr>
              <w:t xml:space="preserve">with a </w:t>
            </w:r>
            <w:r w:rsidR="00412420" w:rsidRPr="00ED4C8B">
              <w:rPr>
                <w:rFonts w:ascii="Gill Sans MT" w:hAnsi="Gill Sans MT"/>
                <w:sz w:val="22"/>
                <w:szCs w:val="22"/>
                <w:lang w:val="en-GB"/>
              </w:rPr>
              <w:t>‘can do’ attitude</w:t>
            </w:r>
            <w:r w:rsidR="001B4967" w:rsidRPr="00ED4C8B">
              <w:rPr>
                <w:rFonts w:ascii="Gill Sans MT" w:hAnsi="Gill Sans MT"/>
                <w:sz w:val="22"/>
                <w:szCs w:val="22"/>
                <w:lang w:val="en-GB"/>
              </w:rPr>
              <w:t>.</w:t>
            </w:r>
          </w:p>
          <w:p w14:paraId="7AF9C58B" w14:textId="77777777" w:rsidR="001B4967" w:rsidRPr="00ED4C8B" w:rsidRDefault="001B4967" w:rsidP="001B4967">
            <w:pPr>
              <w:ind w:left="318"/>
              <w:rPr>
                <w:rFonts w:asciiTheme="minorHAnsi" w:hAnsiTheme="minorHAnsi"/>
                <w:sz w:val="22"/>
                <w:szCs w:val="22"/>
                <w:lang w:val="en-GB"/>
              </w:rPr>
            </w:pPr>
          </w:p>
          <w:p w14:paraId="59508F48" w14:textId="77777777" w:rsidR="001B4967" w:rsidRPr="00ED4C8B" w:rsidRDefault="001B4967" w:rsidP="001B4967">
            <w:pPr>
              <w:ind w:left="99"/>
              <w:rPr>
                <w:rFonts w:asciiTheme="minorHAnsi" w:hAnsiTheme="minorHAnsi"/>
                <w:b/>
                <w:color w:val="002060"/>
                <w:sz w:val="22"/>
                <w:szCs w:val="22"/>
                <w:lang w:val="en-GB"/>
              </w:rPr>
            </w:pPr>
            <w:r w:rsidRPr="00ED4C8B">
              <w:rPr>
                <w:rFonts w:asciiTheme="minorHAnsi" w:hAnsiTheme="minorHAnsi"/>
                <w:b/>
                <w:color w:val="002060"/>
                <w:sz w:val="22"/>
                <w:szCs w:val="22"/>
                <w:lang w:val="en-GB"/>
              </w:rPr>
              <w:t>Although not essential, it would be desirable to:</w:t>
            </w:r>
          </w:p>
          <w:p w14:paraId="5B1C6446" w14:textId="2E0090A9" w:rsidR="001B4967" w:rsidRPr="00ED4C8B" w:rsidRDefault="001B4967" w:rsidP="001B4967">
            <w:pPr>
              <w:pStyle w:val="ListParagraph"/>
              <w:numPr>
                <w:ilvl w:val="0"/>
                <w:numId w:val="9"/>
              </w:numPr>
              <w:ind w:left="318" w:hanging="219"/>
              <w:rPr>
                <w:rFonts w:asciiTheme="minorHAnsi" w:hAnsiTheme="minorHAnsi"/>
                <w:sz w:val="22"/>
                <w:szCs w:val="22"/>
                <w:lang w:val="en-GB"/>
              </w:rPr>
            </w:pPr>
            <w:r w:rsidRPr="00ED4C8B">
              <w:rPr>
                <w:rFonts w:asciiTheme="minorHAnsi" w:hAnsiTheme="minorHAnsi"/>
                <w:sz w:val="22"/>
                <w:szCs w:val="22"/>
                <w:lang w:val="en-GB"/>
              </w:rPr>
              <w:t>hold a Level 2 Food Hygiene Certificate</w:t>
            </w:r>
          </w:p>
          <w:p w14:paraId="0688B17F" w14:textId="77777777" w:rsidR="001B4967" w:rsidRPr="00ED4C8B" w:rsidRDefault="001B4967" w:rsidP="001B4967">
            <w:pPr>
              <w:pStyle w:val="ListParagraph"/>
              <w:numPr>
                <w:ilvl w:val="0"/>
                <w:numId w:val="9"/>
              </w:numPr>
              <w:ind w:left="318" w:hanging="219"/>
              <w:rPr>
                <w:rFonts w:asciiTheme="minorHAnsi" w:hAnsiTheme="minorHAnsi"/>
                <w:sz w:val="22"/>
                <w:szCs w:val="22"/>
                <w:lang w:val="en-GB"/>
              </w:rPr>
            </w:pPr>
            <w:r w:rsidRPr="00ED4C8B">
              <w:rPr>
                <w:rFonts w:asciiTheme="minorHAnsi" w:hAnsiTheme="minorHAnsi"/>
                <w:sz w:val="22"/>
                <w:szCs w:val="22"/>
                <w:lang w:val="en-GB"/>
              </w:rPr>
              <w:t>have completed Barista training</w:t>
            </w:r>
          </w:p>
          <w:p w14:paraId="49641E91" w14:textId="77777777" w:rsidR="001B4967" w:rsidRPr="00ED4C8B" w:rsidRDefault="001B4967" w:rsidP="001B4967">
            <w:pPr>
              <w:pStyle w:val="ListParagraph"/>
              <w:numPr>
                <w:ilvl w:val="0"/>
                <w:numId w:val="9"/>
              </w:numPr>
              <w:ind w:left="318" w:hanging="219"/>
              <w:rPr>
                <w:rFonts w:asciiTheme="minorHAnsi" w:hAnsiTheme="minorHAnsi"/>
                <w:sz w:val="22"/>
                <w:szCs w:val="22"/>
                <w:lang w:val="en-GB"/>
              </w:rPr>
            </w:pPr>
            <w:r w:rsidRPr="00ED4C8B">
              <w:rPr>
                <w:rFonts w:asciiTheme="minorHAnsi" w:hAnsiTheme="minorHAnsi"/>
                <w:sz w:val="22"/>
                <w:szCs w:val="22"/>
                <w:lang w:val="en-GB"/>
              </w:rPr>
              <w:t>have an understanding of liquor licensing</w:t>
            </w:r>
          </w:p>
          <w:p w14:paraId="3290E125" w14:textId="19FEC882" w:rsidR="001B4967" w:rsidRPr="00ED4C8B" w:rsidRDefault="001B4967" w:rsidP="001B4967">
            <w:pPr>
              <w:pStyle w:val="ListParagraph"/>
              <w:numPr>
                <w:ilvl w:val="0"/>
                <w:numId w:val="9"/>
              </w:numPr>
              <w:ind w:left="318" w:hanging="219"/>
              <w:rPr>
                <w:rFonts w:asciiTheme="minorHAnsi" w:hAnsiTheme="minorHAnsi"/>
                <w:sz w:val="22"/>
                <w:szCs w:val="22"/>
                <w:lang w:val="en-GB"/>
              </w:rPr>
            </w:pPr>
            <w:r w:rsidRPr="00ED4C8B">
              <w:rPr>
                <w:rFonts w:asciiTheme="minorHAnsi" w:hAnsiTheme="minorHAnsi"/>
                <w:sz w:val="22"/>
                <w:szCs w:val="22"/>
                <w:lang w:val="en-GB"/>
              </w:rPr>
              <w:t>have previous experience</w:t>
            </w:r>
            <w:r w:rsidR="00ED4C8B">
              <w:rPr>
                <w:rFonts w:asciiTheme="minorHAnsi" w:hAnsiTheme="minorHAnsi"/>
                <w:sz w:val="22"/>
                <w:szCs w:val="22"/>
                <w:lang w:val="en-GB"/>
              </w:rPr>
              <w:t xml:space="preserve"> of supporting events</w:t>
            </w:r>
          </w:p>
          <w:p w14:paraId="756A034E" w14:textId="5428AF5B" w:rsidR="001B4967" w:rsidRPr="00ED4C8B" w:rsidRDefault="001B4967" w:rsidP="001B4967">
            <w:pPr>
              <w:pStyle w:val="ListParagraph"/>
              <w:ind w:left="318"/>
              <w:rPr>
                <w:rFonts w:asciiTheme="minorHAnsi" w:hAnsiTheme="minorHAnsi"/>
                <w:sz w:val="8"/>
                <w:szCs w:val="20"/>
                <w:lang w:val="en-GB"/>
              </w:rPr>
            </w:pPr>
          </w:p>
        </w:tc>
        <w:tc>
          <w:tcPr>
            <w:tcW w:w="4697" w:type="dxa"/>
          </w:tcPr>
          <w:p w14:paraId="7F0DB4E1" w14:textId="184D0243" w:rsidR="00412420" w:rsidRDefault="00ED4C8B" w:rsidP="00412420">
            <w:pPr>
              <w:rPr>
                <w:rFonts w:ascii="Gill Sans MT" w:hAnsi="Gill Sans MT"/>
                <w:b/>
                <w:color w:val="1F497D" w:themeColor="text2"/>
                <w:sz w:val="22"/>
                <w:szCs w:val="24"/>
                <w:lang w:val="en-GB"/>
              </w:rPr>
            </w:pPr>
            <w:r>
              <w:rPr>
                <w:rFonts w:ascii="Gill Sans MT" w:hAnsi="Gill Sans MT"/>
                <w:b/>
                <w:color w:val="1F497D" w:themeColor="text2"/>
                <w:sz w:val="22"/>
                <w:szCs w:val="24"/>
                <w:lang w:val="en-GB"/>
              </w:rPr>
              <w:t>T</w:t>
            </w:r>
            <w:r w:rsidR="0000549D">
              <w:rPr>
                <w:rFonts w:ascii="Gill Sans MT" w:hAnsi="Gill Sans MT"/>
                <w:b/>
                <w:color w:val="1F497D" w:themeColor="text2"/>
                <w:sz w:val="22"/>
                <w:szCs w:val="24"/>
                <w:lang w:val="en-GB"/>
              </w:rPr>
              <w:t xml:space="preserve">he main </w:t>
            </w:r>
            <w:r>
              <w:rPr>
                <w:rFonts w:ascii="Gill Sans MT" w:hAnsi="Gill Sans MT"/>
                <w:b/>
                <w:color w:val="1F497D" w:themeColor="text2"/>
                <w:sz w:val="22"/>
                <w:szCs w:val="24"/>
                <w:lang w:val="en-GB"/>
              </w:rPr>
              <w:t>tasks for the role</w:t>
            </w:r>
            <w:r w:rsidR="0000549D">
              <w:rPr>
                <w:rFonts w:ascii="Gill Sans MT" w:hAnsi="Gill Sans MT"/>
                <w:b/>
                <w:color w:val="1F497D" w:themeColor="text2"/>
                <w:sz w:val="22"/>
                <w:szCs w:val="24"/>
                <w:lang w:val="en-GB"/>
              </w:rPr>
              <w:t xml:space="preserve"> will be</w:t>
            </w:r>
            <w:r w:rsidR="00412420" w:rsidRPr="00744CA4">
              <w:rPr>
                <w:rFonts w:ascii="Gill Sans MT" w:hAnsi="Gill Sans MT"/>
                <w:b/>
                <w:color w:val="1F497D" w:themeColor="text2"/>
                <w:sz w:val="22"/>
                <w:szCs w:val="24"/>
                <w:lang w:val="en-GB"/>
              </w:rPr>
              <w:t>:</w:t>
            </w:r>
          </w:p>
          <w:p w14:paraId="2A7EA15C" w14:textId="77777777" w:rsidR="0000549D" w:rsidRPr="001B4967" w:rsidRDefault="0000549D" w:rsidP="00412420">
            <w:pPr>
              <w:rPr>
                <w:rFonts w:ascii="Gill Sans MT" w:hAnsi="Gill Sans MT"/>
                <w:sz w:val="20"/>
                <w:szCs w:val="24"/>
                <w:lang w:val="en-GB"/>
              </w:rPr>
            </w:pPr>
          </w:p>
          <w:p w14:paraId="361319AF" w14:textId="57E69414" w:rsidR="0000549D" w:rsidRDefault="001B4967" w:rsidP="001B4967">
            <w:pPr>
              <w:pStyle w:val="ListParagraph"/>
              <w:numPr>
                <w:ilvl w:val="0"/>
                <w:numId w:val="10"/>
              </w:numPr>
              <w:ind w:left="298" w:hanging="218"/>
              <w:rPr>
                <w:rFonts w:ascii="Gill Sans MT" w:hAnsi="Gill Sans MT"/>
                <w:sz w:val="22"/>
                <w:szCs w:val="24"/>
                <w:lang w:val="en-GB"/>
              </w:rPr>
            </w:pPr>
            <w:r>
              <w:rPr>
                <w:rFonts w:ascii="Gill Sans MT" w:hAnsi="Gill Sans MT"/>
                <w:sz w:val="22"/>
                <w:szCs w:val="24"/>
                <w:lang w:val="en-GB"/>
              </w:rPr>
              <w:t>serving café customers in a friendly, courteous and professional manner;</w:t>
            </w:r>
          </w:p>
          <w:p w14:paraId="7D482663" w14:textId="6936018E" w:rsidR="001B4967" w:rsidRDefault="001B4967" w:rsidP="001B4967">
            <w:pPr>
              <w:pStyle w:val="ListParagraph"/>
              <w:numPr>
                <w:ilvl w:val="0"/>
                <w:numId w:val="10"/>
              </w:numPr>
              <w:ind w:left="298" w:hanging="218"/>
              <w:rPr>
                <w:rFonts w:ascii="Gill Sans MT" w:hAnsi="Gill Sans MT"/>
                <w:sz w:val="22"/>
                <w:szCs w:val="24"/>
                <w:lang w:val="en-GB"/>
              </w:rPr>
            </w:pPr>
            <w:r>
              <w:rPr>
                <w:rFonts w:ascii="Gill Sans MT" w:hAnsi="Gill Sans MT"/>
                <w:sz w:val="22"/>
                <w:szCs w:val="24"/>
                <w:lang w:val="en-GB"/>
              </w:rPr>
              <w:t>preparing food and beverages in accordance with food hygiene standards;</w:t>
            </w:r>
          </w:p>
          <w:p w14:paraId="2A9D0E8A" w14:textId="6F51DCCF" w:rsidR="001B4967" w:rsidRDefault="001B4967" w:rsidP="001B4967">
            <w:pPr>
              <w:pStyle w:val="ListParagraph"/>
              <w:numPr>
                <w:ilvl w:val="0"/>
                <w:numId w:val="10"/>
              </w:numPr>
              <w:ind w:left="298" w:hanging="218"/>
              <w:rPr>
                <w:rFonts w:ascii="Gill Sans MT" w:hAnsi="Gill Sans MT"/>
                <w:sz w:val="22"/>
                <w:szCs w:val="24"/>
                <w:lang w:val="en-GB"/>
              </w:rPr>
            </w:pPr>
            <w:r>
              <w:rPr>
                <w:rFonts w:ascii="Gill Sans MT" w:hAnsi="Gill Sans MT"/>
                <w:sz w:val="22"/>
                <w:szCs w:val="24"/>
                <w:lang w:val="en-GB"/>
              </w:rPr>
              <w:t>cleaning and clearing the café environment; and</w:t>
            </w:r>
          </w:p>
          <w:p w14:paraId="43CBA7E5" w14:textId="3BC4287B" w:rsidR="001B4967" w:rsidRPr="001B4967" w:rsidRDefault="001B4967" w:rsidP="001B4967">
            <w:pPr>
              <w:pStyle w:val="ListParagraph"/>
              <w:numPr>
                <w:ilvl w:val="0"/>
                <w:numId w:val="10"/>
              </w:numPr>
              <w:ind w:left="298" w:hanging="218"/>
              <w:rPr>
                <w:rFonts w:ascii="Gill Sans MT" w:hAnsi="Gill Sans MT"/>
                <w:sz w:val="22"/>
                <w:szCs w:val="24"/>
                <w:lang w:val="en-GB"/>
              </w:rPr>
            </w:pPr>
            <w:proofErr w:type="gramStart"/>
            <w:r>
              <w:rPr>
                <w:rFonts w:ascii="Gill Sans MT" w:hAnsi="Gill Sans MT"/>
                <w:sz w:val="22"/>
                <w:szCs w:val="24"/>
                <w:lang w:val="en-GB"/>
              </w:rPr>
              <w:t>operating</w:t>
            </w:r>
            <w:proofErr w:type="gramEnd"/>
            <w:r>
              <w:rPr>
                <w:rFonts w:ascii="Gill Sans MT" w:hAnsi="Gill Sans MT"/>
                <w:sz w:val="22"/>
                <w:szCs w:val="24"/>
                <w:lang w:val="en-GB"/>
              </w:rPr>
              <w:t xml:space="preserve"> the till and taking payments.</w:t>
            </w:r>
          </w:p>
          <w:p w14:paraId="69E4488D" w14:textId="3FED3242" w:rsidR="006C4116" w:rsidRPr="006C4116" w:rsidRDefault="006C4116" w:rsidP="006C4116">
            <w:pPr>
              <w:pStyle w:val="ListParagraph"/>
              <w:ind w:left="426"/>
              <w:rPr>
                <w:rFonts w:ascii="Gill Sans MT" w:hAnsi="Gill Sans MT"/>
                <w:b/>
                <w:color w:val="1F497D" w:themeColor="text2"/>
                <w:sz w:val="22"/>
                <w:szCs w:val="24"/>
                <w:lang w:val="en-GB"/>
              </w:rPr>
            </w:pPr>
          </w:p>
        </w:tc>
      </w:tr>
    </w:tbl>
    <w:p w14:paraId="310A1F37" w14:textId="5E5EE28A" w:rsidR="001B4967" w:rsidRDefault="001B4967" w:rsidP="00991F21">
      <w:pPr>
        <w:rPr>
          <w:rFonts w:ascii="Gill Sans MT" w:hAnsi="Gill Sans MT"/>
          <w:b/>
          <w:sz w:val="22"/>
          <w:szCs w:val="24"/>
        </w:rPr>
      </w:pPr>
      <w:r>
        <w:rPr>
          <w:rFonts w:ascii="Gill Sans MT" w:hAnsi="Gill Sans MT"/>
          <w:b/>
          <w:sz w:val="22"/>
          <w:szCs w:val="24"/>
        </w:rPr>
        <w:t>Please submit your CV with a cover l</w:t>
      </w:r>
      <w:r w:rsidR="00ED4C8B">
        <w:rPr>
          <w:rFonts w:ascii="Gill Sans MT" w:hAnsi="Gill Sans MT"/>
          <w:b/>
          <w:sz w:val="22"/>
          <w:szCs w:val="24"/>
        </w:rPr>
        <w:t xml:space="preserve">etter to tell us how your skills, knowledge and experience cover the areas required mentioned above, and submit these to Clare Hopkins at the Herbert Art Gallery &amp; Museum, </w:t>
      </w:r>
      <w:hyperlink r:id="rId7" w:history="1">
        <w:r w:rsidR="00ED4C8B" w:rsidRPr="00D317BC">
          <w:rPr>
            <w:rStyle w:val="Hyperlink"/>
            <w:rFonts w:ascii="Gill Sans MT" w:hAnsi="Gill Sans MT"/>
            <w:b/>
            <w:sz w:val="22"/>
            <w:szCs w:val="24"/>
          </w:rPr>
          <w:t>clare.hopkins@culturecoventry.com</w:t>
        </w:r>
      </w:hyperlink>
      <w:r w:rsidR="00ED4C8B">
        <w:rPr>
          <w:rFonts w:ascii="Gill Sans MT" w:hAnsi="Gill Sans MT"/>
          <w:b/>
          <w:sz w:val="22"/>
          <w:szCs w:val="24"/>
        </w:rPr>
        <w:t xml:space="preserve"> </w:t>
      </w:r>
    </w:p>
    <w:p w14:paraId="79069011" w14:textId="77777777" w:rsidR="00ED4C8B" w:rsidRDefault="00ED4C8B" w:rsidP="00991F21">
      <w:pPr>
        <w:rPr>
          <w:rFonts w:ascii="Gill Sans MT" w:hAnsi="Gill Sans MT"/>
          <w:b/>
          <w:sz w:val="22"/>
          <w:szCs w:val="24"/>
        </w:rPr>
      </w:pPr>
    </w:p>
    <w:p w14:paraId="7340C210" w14:textId="4625DD6B" w:rsidR="00991F21" w:rsidRPr="001B4967" w:rsidRDefault="005229D0" w:rsidP="00991F21">
      <w:pPr>
        <w:rPr>
          <w:rFonts w:ascii="Gill Sans MT" w:hAnsi="Gill Sans MT"/>
          <w:b/>
          <w:sz w:val="22"/>
          <w:szCs w:val="24"/>
        </w:rPr>
      </w:pPr>
      <w:r w:rsidRPr="001B4967">
        <w:rPr>
          <w:rFonts w:ascii="Gill Sans MT" w:hAnsi="Gill Sans MT"/>
          <w:b/>
          <w:sz w:val="22"/>
          <w:szCs w:val="24"/>
        </w:rPr>
        <w:t>Closing date for a</w:t>
      </w:r>
      <w:r w:rsidR="00991F21" w:rsidRPr="001B4967">
        <w:rPr>
          <w:rFonts w:ascii="Gill Sans MT" w:hAnsi="Gill Sans MT"/>
          <w:b/>
          <w:sz w:val="22"/>
          <w:szCs w:val="24"/>
        </w:rPr>
        <w:t>pplications</w:t>
      </w:r>
      <w:r w:rsidR="00991F21" w:rsidRPr="001B4967">
        <w:rPr>
          <w:rFonts w:ascii="Gill Sans MT" w:hAnsi="Gill Sans MT"/>
          <w:b/>
          <w:sz w:val="22"/>
          <w:szCs w:val="24"/>
        </w:rPr>
        <w:tab/>
      </w:r>
      <w:r w:rsidR="00991F21" w:rsidRPr="001B4967">
        <w:rPr>
          <w:rFonts w:ascii="Gill Sans MT" w:hAnsi="Gill Sans MT"/>
          <w:b/>
          <w:sz w:val="22"/>
          <w:szCs w:val="24"/>
        </w:rPr>
        <w:tab/>
        <w:t xml:space="preserve">: </w:t>
      </w:r>
      <w:r w:rsidR="0000549D" w:rsidRPr="001B4967">
        <w:rPr>
          <w:rFonts w:ascii="Gill Sans MT" w:hAnsi="Gill Sans MT"/>
          <w:b/>
          <w:sz w:val="22"/>
          <w:szCs w:val="24"/>
        </w:rPr>
        <w:t xml:space="preserve">12pm on </w:t>
      </w:r>
      <w:r w:rsidR="00431F7B">
        <w:rPr>
          <w:rFonts w:ascii="Gill Sans MT" w:hAnsi="Gill Sans MT"/>
          <w:b/>
          <w:sz w:val="22"/>
          <w:szCs w:val="24"/>
        </w:rPr>
        <w:t>17</w:t>
      </w:r>
      <w:r w:rsidR="001B4967" w:rsidRPr="001B4967">
        <w:rPr>
          <w:rFonts w:ascii="Gill Sans MT" w:hAnsi="Gill Sans MT"/>
          <w:b/>
          <w:sz w:val="22"/>
          <w:szCs w:val="24"/>
        </w:rPr>
        <w:t xml:space="preserve"> October</w:t>
      </w:r>
      <w:r w:rsidR="00431F7B">
        <w:rPr>
          <w:rFonts w:ascii="Gill Sans MT" w:hAnsi="Gill Sans MT"/>
          <w:b/>
          <w:sz w:val="22"/>
          <w:szCs w:val="24"/>
        </w:rPr>
        <w:t xml:space="preserve"> 2017</w:t>
      </w:r>
      <w:bookmarkStart w:id="0" w:name="_GoBack"/>
      <w:bookmarkEnd w:id="0"/>
      <w:r w:rsidR="00962153" w:rsidRPr="001B4967">
        <w:rPr>
          <w:rFonts w:ascii="Gill Sans MT" w:hAnsi="Gill Sans MT"/>
          <w:b/>
          <w:sz w:val="22"/>
          <w:szCs w:val="24"/>
        </w:rPr>
        <w:tab/>
      </w:r>
      <w:r w:rsidR="00962153" w:rsidRPr="001B4967">
        <w:rPr>
          <w:rFonts w:ascii="Gill Sans MT" w:hAnsi="Gill Sans MT"/>
          <w:b/>
          <w:sz w:val="22"/>
          <w:szCs w:val="24"/>
        </w:rPr>
        <w:tab/>
      </w:r>
      <w:r w:rsidR="00991F21" w:rsidRPr="001B4967">
        <w:rPr>
          <w:rFonts w:ascii="Gill Sans MT" w:hAnsi="Gill Sans MT"/>
          <w:b/>
          <w:sz w:val="22"/>
          <w:szCs w:val="24"/>
        </w:rPr>
        <w:t xml:space="preserve"> </w:t>
      </w:r>
    </w:p>
    <w:sectPr w:rsidR="00991F21" w:rsidRPr="001B4967" w:rsidSect="00412420">
      <w:type w:val="continuous"/>
      <w:pgSz w:w="12240" w:h="15840"/>
      <w:pgMar w:top="426"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124"/>
    <w:multiLevelType w:val="hybridMultilevel"/>
    <w:tmpl w:val="116E174A"/>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0600C"/>
    <w:multiLevelType w:val="hybridMultilevel"/>
    <w:tmpl w:val="10B0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D5551"/>
    <w:multiLevelType w:val="hybridMultilevel"/>
    <w:tmpl w:val="B6E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A7EF7"/>
    <w:multiLevelType w:val="hybridMultilevel"/>
    <w:tmpl w:val="4B1A7C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D280221"/>
    <w:multiLevelType w:val="hybridMultilevel"/>
    <w:tmpl w:val="DAACAF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CE6327"/>
    <w:multiLevelType w:val="hybridMultilevel"/>
    <w:tmpl w:val="36FC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325B1D"/>
    <w:multiLevelType w:val="hybridMultilevel"/>
    <w:tmpl w:val="8466D9D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7" w15:restartNumberingAfterBreak="0">
    <w:nsid w:val="43D516E2"/>
    <w:multiLevelType w:val="hybridMultilevel"/>
    <w:tmpl w:val="973C8066"/>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42D2C"/>
    <w:multiLevelType w:val="hybridMultilevel"/>
    <w:tmpl w:val="2EC6A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6B0D42"/>
    <w:multiLevelType w:val="hybridMultilevel"/>
    <w:tmpl w:val="3ECEE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4"/>
  </w:num>
  <w:num w:numId="4">
    <w:abstractNumId w:val="2"/>
  </w:num>
  <w:num w:numId="5">
    <w:abstractNumId w:val="5"/>
  </w:num>
  <w:num w:numId="6">
    <w:abstractNumId w:val="7"/>
  </w:num>
  <w:num w:numId="7">
    <w:abstractNumId w:val="0"/>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35"/>
    <w:rsid w:val="0000549D"/>
    <w:rsid w:val="00031CDB"/>
    <w:rsid w:val="000346E0"/>
    <w:rsid w:val="0003739B"/>
    <w:rsid w:val="00042383"/>
    <w:rsid w:val="000425E6"/>
    <w:rsid w:val="00050BE1"/>
    <w:rsid w:val="0008028C"/>
    <w:rsid w:val="00080542"/>
    <w:rsid w:val="000A32A2"/>
    <w:rsid w:val="000C0F2F"/>
    <w:rsid w:val="000F5941"/>
    <w:rsid w:val="00113E8E"/>
    <w:rsid w:val="001433D4"/>
    <w:rsid w:val="0015047C"/>
    <w:rsid w:val="001774A5"/>
    <w:rsid w:val="00195DA6"/>
    <w:rsid w:val="00195DB8"/>
    <w:rsid w:val="001A4325"/>
    <w:rsid w:val="001A63A7"/>
    <w:rsid w:val="001B4967"/>
    <w:rsid w:val="001C733F"/>
    <w:rsid w:val="001D72BC"/>
    <w:rsid w:val="00200A47"/>
    <w:rsid w:val="002118EE"/>
    <w:rsid w:val="00213D22"/>
    <w:rsid w:val="00217A96"/>
    <w:rsid w:val="0022746D"/>
    <w:rsid w:val="00240C0C"/>
    <w:rsid w:val="00277244"/>
    <w:rsid w:val="00286755"/>
    <w:rsid w:val="00291117"/>
    <w:rsid w:val="00297C86"/>
    <w:rsid w:val="002D0E51"/>
    <w:rsid w:val="00301EA5"/>
    <w:rsid w:val="00306101"/>
    <w:rsid w:val="003200BA"/>
    <w:rsid w:val="00324DA5"/>
    <w:rsid w:val="0032621D"/>
    <w:rsid w:val="00335BBC"/>
    <w:rsid w:val="00342541"/>
    <w:rsid w:val="00376705"/>
    <w:rsid w:val="003837A5"/>
    <w:rsid w:val="003841EE"/>
    <w:rsid w:val="003919EA"/>
    <w:rsid w:val="003A5E30"/>
    <w:rsid w:val="003B1BEC"/>
    <w:rsid w:val="003D37E1"/>
    <w:rsid w:val="003E63CE"/>
    <w:rsid w:val="003F01C8"/>
    <w:rsid w:val="004035D6"/>
    <w:rsid w:val="00412420"/>
    <w:rsid w:val="004215F0"/>
    <w:rsid w:val="0042676D"/>
    <w:rsid w:val="00431CE3"/>
    <w:rsid w:val="00431F7B"/>
    <w:rsid w:val="00451EAC"/>
    <w:rsid w:val="004526E5"/>
    <w:rsid w:val="00490578"/>
    <w:rsid w:val="005229D0"/>
    <w:rsid w:val="00551CE1"/>
    <w:rsid w:val="00554CA2"/>
    <w:rsid w:val="005B4451"/>
    <w:rsid w:val="00616643"/>
    <w:rsid w:val="006672D8"/>
    <w:rsid w:val="006713E6"/>
    <w:rsid w:val="006A3974"/>
    <w:rsid w:val="006B54EA"/>
    <w:rsid w:val="006B7237"/>
    <w:rsid w:val="006B7E74"/>
    <w:rsid w:val="006C4116"/>
    <w:rsid w:val="006D4350"/>
    <w:rsid w:val="00716297"/>
    <w:rsid w:val="007228D3"/>
    <w:rsid w:val="00723E63"/>
    <w:rsid w:val="00725FD3"/>
    <w:rsid w:val="00731F56"/>
    <w:rsid w:val="00733668"/>
    <w:rsid w:val="00744CA4"/>
    <w:rsid w:val="00744D4C"/>
    <w:rsid w:val="00745683"/>
    <w:rsid w:val="007552F1"/>
    <w:rsid w:val="00762437"/>
    <w:rsid w:val="007A2002"/>
    <w:rsid w:val="007C2A3D"/>
    <w:rsid w:val="007C49D9"/>
    <w:rsid w:val="007D0EA6"/>
    <w:rsid w:val="007E541B"/>
    <w:rsid w:val="007F27E5"/>
    <w:rsid w:val="008021DC"/>
    <w:rsid w:val="00816FE5"/>
    <w:rsid w:val="00834BBB"/>
    <w:rsid w:val="00843C45"/>
    <w:rsid w:val="00861FE3"/>
    <w:rsid w:val="0086588F"/>
    <w:rsid w:val="0089405B"/>
    <w:rsid w:val="00895B10"/>
    <w:rsid w:val="008B1202"/>
    <w:rsid w:val="008B3F31"/>
    <w:rsid w:val="008B458F"/>
    <w:rsid w:val="008D7C11"/>
    <w:rsid w:val="008E6499"/>
    <w:rsid w:val="008F42D2"/>
    <w:rsid w:val="0091071B"/>
    <w:rsid w:val="009437DA"/>
    <w:rsid w:val="00952D9C"/>
    <w:rsid w:val="00962153"/>
    <w:rsid w:val="009730EE"/>
    <w:rsid w:val="00991F21"/>
    <w:rsid w:val="0099434E"/>
    <w:rsid w:val="009B74BA"/>
    <w:rsid w:val="009E65DF"/>
    <w:rsid w:val="00A15D37"/>
    <w:rsid w:val="00A26753"/>
    <w:rsid w:val="00A31BFF"/>
    <w:rsid w:val="00A35ED4"/>
    <w:rsid w:val="00A375CA"/>
    <w:rsid w:val="00A43083"/>
    <w:rsid w:val="00A57531"/>
    <w:rsid w:val="00A74D60"/>
    <w:rsid w:val="00AA3E58"/>
    <w:rsid w:val="00AB24E3"/>
    <w:rsid w:val="00AB4131"/>
    <w:rsid w:val="00AD0A75"/>
    <w:rsid w:val="00AE647A"/>
    <w:rsid w:val="00AF42EE"/>
    <w:rsid w:val="00AF4B04"/>
    <w:rsid w:val="00B5019F"/>
    <w:rsid w:val="00B613AE"/>
    <w:rsid w:val="00B91102"/>
    <w:rsid w:val="00BD017D"/>
    <w:rsid w:val="00BE2DDF"/>
    <w:rsid w:val="00BE559B"/>
    <w:rsid w:val="00BF1681"/>
    <w:rsid w:val="00C021A4"/>
    <w:rsid w:val="00C11B42"/>
    <w:rsid w:val="00C24F16"/>
    <w:rsid w:val="00C50265"/>
    <w:rsid w:val="00C60FD1"/>
    <w:rsid w:val="00C8695D"/>
    <w:rsid w:val="00C967A1"/>
    <w:rsid w:val="00CA714C"/>
    <w:rsid w:val="00CB21CE"/>
    <w:rsid w:val="00CB22FF"/>
    <w:rsid w:val="00CC2C4A"/>
    <w:rsid w:val="00CF4035"/>
    <w:rsid w:val="00D0273E"/>
    <w:rsid w:val="00D3258C"/>
    <w:rsid w:val="00D4207C"/>
    <w:rsid w:val="00DC4B1A"/>
    <w:rsid w:val="00DE0D95"/>
    <w:rsid w:val="00E0016B"/>
    <w:rsid w:val="00E205DA"/>
    <w:rsid w:val="00E55FED"/>
    <w:rsid w:val="00E91AF6"/>
    <w:rsid w:val="00EA238D"/>
    <w:rsid w:val="00EB0434"/>
    <w:rsid w:val="00EC29E5"/>
    <w:rsid w:val="00ED4C8B"/>
    <w:rsid w:val="00ED6558"/>
    <w:rsid w:val="00ED73BC"/>
    <w:rsid w:val="00F018E7"/>
    <w:rsid w:val="00F239CB"/>
    <w:rsid w:val="00F3317B"/>
    <w:rsid w:val="00F46397"/>
    <w:rsid w:val="00F46931"/>
    <w:rsid w:val="00F96605"/>
    <w:rsid w:val="00FB0F94"/>
    <w:rsid w:val="00FD5538"/>
    <w:rsid w:val="00FF14BB"/>
    <w:rsid w:val="00FF3843"/>
    <w:rsid w:val="00FF41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CA8C1"/>
  <w15:docId w15:val="{CAFE8487-2E4A-48B8-80E5-EB7D47C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EA"/>
    <w:rPr>
      <w:rFonts w:ascii="Arial" w:hAnsi="Arial" w:cs="Arial"/>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6755"/>
    <w:rPr>
      <w:rFonts w:ascii="Tahoma" w:hAnsi="Tahoma" w:cs="Tahoma"/>
      <w:sz w:val="16"/>
      <w:szCs w:val="16"/>
    </w:rPr>
  </w:style>
  <w:style w:type="character" w:customStyle="1" w:styleId="BalloonTextChar">
    <w:name w:val="Balloon Text Char"/>
    <w:basedOn w:val="DefaultParagraphFont"/>
    <w:link w:val="BalloonText"/>
    <w:rsid w:val="00286755"/>
    <w:rPr>
      <w:rFonts w:ascii="Tahoma" w:hAnsi="Tahoma" w:cs="Tahoma"/>
      <w:sz w:val="16"/>
      <w:szCs w:val="16"/>
      <w:lang w:val="en-US" w:eastAsia="en-US"/>
    </w:rPr>
  </w:style>
  <w:style w:type="paragraph" w:styleId="ListParagraph">
    <w:name w:val="List Paragraph"/>
    <w:basedOn w:val="Normal"/>
    <w:uiPriority w:val="34"/>
    <w:qFormat/>
    <w:rsid w:val="00F96605"/>
    <w:pPr>
      <w:ind w:left="720"/>
    </w:pPr>
  </w:style>
  <w:style w:type="character" w:styleId="Hyperlink">
    <w:name w:val="Hyperlink"/>
    <w:basedOn w:val="DefaultParagraphFont"/>
    <w:rsid w:val="00AB24E3"/>
    <w:rPr>
      <w:color w:val="0000FF"/>
      <w:u w:val="single"/>
    </w:rPr>
  </w:style>
  <w:style w:type="character" w:styleId="CommentReference">
    <w:name w:val="annotation reference"/>
    <w:basedOn w:val="DefaultParagraphFont"/>
    <w:semiHidden/>
    <w:unhideWhenUsed/>
    <w:rsid w:val="00490578"/>
    <w:rPr>
      <w:sz w:val="16"/>
      <w:szCs w:val="16"/>
    </w:rPr>
  </w:style>
  <w:style w:type="paragraph" w:styleId="CommentText">
    <w:name w:val="annotation text"/>
    <w:basedOn w:val="Normal"/>
    <w:link w:val="CommentTextChar"/>
    <w:semiHidden/>
    <w:unhideWhenUsed/>
    <w:rsid w:val="00490578"/>
    <w:rPr>
      <w:sz w:val="20"/>
      <w:szCs w:val="20"/>
    </w:rPr>
  </w:style>
  <w:style w:type="character" w:customStyle="1" w:styleId="CommentTextChar">
    <w:name w:val="Comment Text Char"/>
    <w:basedOn w:val="DefaultParagraphFont"/>
    <w:link w:val="CommentText"/>
    <w:semiHidden/>
    <w:rsid w:val="00490578"/>
    <w:rPr>
      <w:rFonts w:ascii="Arial" w:hAnsi="Arial" w:cs="Arial"/>
      <w:lang w:val="en-US" w:eastAsia="en-US"/>
    </w:rPr>
  </w:style>
  <w:style w:type="paragraph" w:styleId="CommentSubject">
    <w:name w:val="annotation subject"/>
    <w:basedOn w:val="CommentText"/>
    <w:next w:val="CommentText"/>
    <w:link w:val="CommentSubjectChar"/>
    <w:semiHidden/>
    <w:unhideWhenUsed/>
    <w:rsid w:val="00490578"/>
    <w:rPr>
      <w:b/>
      <w:bCs/>
    </w:rPr>
  </w:style>
  <w:style w:type="character" w:customStyle="1" w:styleId="CommentSubjectChar">
    <w:name w:val="Comment Subject Char"/>
    <w:basedOn w:val="CommentTextChar"/>
    <w:link w:val="CommentSubject"/>
    <w:semiHidden/>
    <w:rsid w:val="00490578"/>
    <w:rPr>
      <w:rFonts w:ascii="Arial" w:hAnsi="Arial" w:cs="Arial"/>
      <w:b/>
      <w:bCs/>
      <w:lang w:val="en-US" w:eastAsia="en-US"/>
    </w:rPr>
  </w:style>
  <w:style w:type="table" w:styleId="TableGrid">
    <w:name w:val="Table Grid"/>
    <w:basedOn w:val="TableNormal"/>
    <w:rsid w:val="0003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2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52D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952D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25037">
      <w:bodyDiv w:val="1"/>
      <w:marLeft w:val="0"/>
      <w:marRight w:val="0"/>
      <w:marTop w:val="0"/>
      <w:marBottom w:val="0"/>
      <w:divBdr>
        <w:top w:val="none" w:sz="0" w:space="0" w:color="auto"/>
        <w:left w:val="none" w:sz="0" w:space="0" w:color="auto"/>
        <w:bottom w:val="none" w:sz="0" w:space="0" w:color="auto"/>
        <w:right w:val="none" w:sz="0" w:space="0" w:color="auto"/>
      </w:divBdr>
      <w:divsChild>
        <w:div w:id="88084665">
          <w:marLeft w:val="0"/>
          <w:marRight w:val="0"/>
          <w:marTop w:val="0"/>
          <w:marBottom w:val="0"/>
          <w:divBdr>
            <w:top w:val="none" w:sz="0" w:space="0" w:color="auto"/>
            <w:left w:val="none" w:sz="0" w:space="0" w:color="auto"/>
            <w:bottom w:val="none" w:sz="0" w:space="0" w:color="auto"/>
            <w:right w:val="none" w:sz="0" w:space="0" w:color="auto"/>
          </w:divBdr>
          <w:divsChild>
            <w:div w:id="1862430044">
              <w:marLeft w:val="0"/>
              <w:marRight w:val="0"/>
              <w:marTop w:val="3600"/>
              <w:marBottom w:val="0"/>
              <w:divBdr>
                <w:top w:val="none" w:sz="0" w:space="0" w:color="auto"/>
                <w:left w:val="none" w:sz="0" w:space="0" w:color="auto"/>
                <w:bottom w:val="none" w:sz="0" w:space="0" w:color="auto"/>
                <w:right w:val="none" w:sz="0" w:space="0" w:color="auto"/>
              </w:divBdr>
              <w:divsChild>
                <w:div w:id="1037201839">
                  <w:marLeft w:val="0"/>
                  <w:marRight w:val="0"/>
                  <w:marTop w:val="0"/>
                  <w:marBottom w:val="0"/>
                  <w:divBdr>
                    <w:top w:val="none" w:sz="0" w:space="0" w:color="auto"/>
                    <w:left w:val="none" w:sz="0" w:space="0" w:color="auto"/>
                    <w:bottom w:val="none" w:sz="0" w:space="0" w:color="auto"/>
                    <w:right w:val="none" w:sz="0" w:space="0" w:color="auto"/>
                  </w:divBdr>
                  <w:divsChild>
                    <w:div w:id="16850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37513">
      <w:bodyDiv w:val="1"/>
      <w:marLeft w:val="0"/>
      <w:marRight w:val="0"/>
      <w:marTop w:val="0"/>
      <w:marBottom w:val="0"/>
      <w:divBdr>
        <w:top w:val="none" w:sz="0" w:space="0" w:color="auto"/>
        <w:left w:val="none" w:sz="0" w:space="0" w:color="auto"/>
        <w:bottom w:val="none" w:sz="0" w:space="0" w:color="auto"/>
        <w:right w:val="none" w:sz="0" w:space="0" w:color="auto"/>
      </w:divBdr>
    </w:div>
    <w:div w:id="1354183719">
      <w:bodyDiv w:val="1"/>
      <w:marLeft w:val="0"/>
      <w:marRight w:val="0"/>
      <w:marTop w:val="0"/>
      <w:marBottom w:val="0"/>
      <w:divBdr>
        <w:top w:val="none" w:sz="0" w:space="0" w:color="auto"/>
        <w:left w:val="none" w:sz="0" w:space="0" w:color="auto"/>
        <w:bottom w:val="none" w:sz="0" w:space="0" w:color="auto"/>
        <w:right w:val="none" w:sz="0" w:space="0" w:color="auto"/>
      </w:divBdr>
      <w:divsChild>
        <w:div w:id="129052354">
          <w:marLeft w:val="0"/>
          <w:marRight w:val="0"/>
          <w:marTop w:val="0"/>
          <w:marBottom w:val="0"/>
          <w:divBdr>
            <w:top w:val="none" w:sz="0" w:space="0" w:color="auto"/>
            <w:left w:val="none" w:sz="0" w:space="0" w:color="auto"/>
            <w:bottom w:val="none" w:sz="0" w:space="0" w:color="auto"/>
            <w:right w:val="none" w:sz="0" w:space="0" w:color="auto"/>
          </w:divBdr>
          <w:divsChild>
            <w:div w:id="742878232">
              <w:marLeft w:val="0"/>
              <w:marRight w:val="0"/>
              <w:marTop w:val="3600"/>
              <w:marBottom w:val="0"/>
              <w:divBdr>
                <w:top w:val="none" w:sz="0" w:space="0" w:color="auto"/>
                <w:left w:val="none" w:sz="0" w:space="0" w:color="auto"/>
                <w:bottom w:val="none" w:sz="0" w:space="0" w:color="auto"/>
                <w:right w:val="none" w:sz="0" w:space="0" w:color="auto"/>
              </w:divBdr>
              <w:divsChild>
                <w:div w:id="1034430378">
                  <w:marLeft w:val="0"/>
                  <w:marRight w:val="0"/>
                  <w:marTop w:val="0"/>
                  <w:marBottom w:val="0"/>
                  <w:divBdr>
                    <w:top w:val="none" w:sz="0" w:space="0" w:color="auto"/>
                    <w:left w:val="none" w:sz="0" w:space="0" w:color="auto"/>
                    <w:bottom w:val="none" w:sz="0" w:space="0" w:color="auto"/>
                    <w:right w:val="none" w:sz="0" w:space="0" w:color="auto"/>
                  </w:divBdr>
                  <w:divsChild>
                    <w:div w:id="2143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0848">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7">
          <w:marLeft w:val="0"/>
          <w:marRight w:val="0"/>
          <w:marTop w:val="0"/>
          <w:marBottom w:val="0"/>
          <w:divBdr>
            <w:top w:val="none" w:sz="0" w:space="0" w:color="auto"/>
            <w:left w:val="none" w:sz="0" w:space="0" w:color="auto"/>
            <w:bottom w:val="none" w:sz="0" w:space="0" w:color="auto"/>
            <w:right w:val="none" w:sz="0" w:space="0" w:color="auto"/>
          </w:divBdr>
          <w:divsChild>
            <w:div w:id="646780685">
              <w:marLeft w:val="0"/>
              <w:marRight w:val="0"/>
              <w:marTop w:val="0"/>
              <w:marBottom w:val="0"/>
              <w:divBdr>
                <w:top w:val="none" w:sz="0" w:space="0" w:color="auto"/>
                <w:left w:val="none" w:sz="0" w:space="0" w:color="auto"/>
                <w:bottom w:val="none" w:sz="0" w:space="0" w:color="auto"/>
                <w:right w:val="none" w:sz="0" w:space="0" w:color="auto"/>
              </w:divBdr>
              <w:divsChild>
                <w:div w:id="1153907470">
                  <w:marLeft w:val="0"/>
                  <w:marRight w:val="0"/>
                  <w:marTop w:val="0"/>
                  <w:marBottom w:val="0"/>
                  <w:divBdr>
                    <w:top w:val="none" w:sz="0" w:space="0" w:color="auto"/>
                    <w:left w:val="none" w:sz="0" w:space="0" w:color="auto"/>
                    <w:bottom w:val="none" w:sz="0" w:space="0" w:color="auto"/>
                    <w:right w:val="none" w:sz="0" w:space="0" w:color="auto"/>
                  </w:divBdr>
                  <w:divsChild>
                    <w:div w:id="1169642050">
                      <w:marLeft w:val="0"/>
                      <w:marRight w:val="0"/>
                      <w:marTop w:val="0"/>
                      <w:marBottom w:val="0"/>
                      <w:divBdr>
                        <w:top w:val="none" w:sz="0" w:space="0" w:color="auto"/>
                        <w:left w:val="none" w:sz="0" w:space="0" w:color="auto"/>
                        <w:bottom w:val="none" w:sz="0" w:space="0" w:color="auto"/>
                        <w:right w:val="none" w:sz="0" w:space="0" w:color="auto"/>
                      </w:divBdr>
                      <w:divsChild>
                        <w:div w:id="1829520764">
                          <w:marLeft w:val="0"/>
                          <w:marRight w:val="0"/>
                          <w:marTop w:val="0"/>
                          <w:marBottom w:val="0"/>
                          <w:divBdr>
                            <w:top w:val="none" w:sz="0" w:space="0" w:color="auto"/>
                            <w:left w:val="none" w:sz="0" w:space="0" w:color="auto"/>
                            <w:bottom w:val="none" w:sz="0" w:space="0" w:color="auto"/>
                            <w:right w:val="none" w:sz="0" w:space="0" w:color="auto"/>
                          </w:divBdr>
                          <w:divsChild>
                            <w:div w:id="1369334156">
                              <w:marLeft w:val="0"/>
                              <w:marRight w:val="0"/>
                              <w:marTop w:val="0"/>
                              <w:marBottom w:val="0"/>
                              <w:divBdr>
                                <w:top w:val="none" w:sz="0" w:space="0" w:color="auto"/>
                                <w:left w:val="none" w:sz="0" w:space="0" w:color="auto"/>
                                <w:bottom w:val="none" w:sz="0" w:space="0" w:color="auto"/>
                                <w:right w:val="none" w:sz="0" w:space="0" w:color="auto"/>
                              </w:divBdr>
                              <w:divsChild>
                                <w:div w:id="1524050532">
                                  <w:marLeft w:val="0"/>
                                  <w:marRight w:val="0"/>
                                  <w:marTop w:val="0"/>
                                  <w:marBottom w:val="0"/>
                                  <w:divBdr>
                                    <w:top w:val="none" w:sz="0" w:space="0" w:color="auto"/>
                                    <w:left w:val="none" w:sz="0" w:space="0" w:color="auto"/>
                                    <w:bottom w:val="none" w:sz="0" w:space="0" w:color="auto"/>
                                    <w:right w:val="none" w:sz="0" w:space="0" w:color="auto"/>
                                  </w:divBdr>
                                  <w:divsChild>
                                    <w:div w:id="21465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4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re.hopkins@culturecovent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Coventry Transport Museum</vt:lpstr>
    </vt:vector>
  </TitlesOfParts>
  <Company>CTM</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Transport Museum</dc:title>
  <dc:subject/>
  <dc:creator>clare hopkins</dc:creator>
  <cp:keywords/>
  <dc:description/>
  <cp:lastModifiedBy>jessica clenshaw</cp:lastModifiedBy>
  <cp:revision>4</cp:revision>
  <cp:lastPrinted>2011-04-18T10:32:00Z</cp:lastPrinted>
  <dcterms:created xsi:type="dcterms:W3CDTF">2016-10-21T12:10:00Z</dcterms:created>
  <dcterms:modified xsi:type="dcterms:W3CDTF">2017-10-05T09:57:00Z</dcterms:modified>
</cp:coreProperties>
</file>